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AB" w:rsidRDefault="009857AB" w:rsidP="002A6F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7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61301" cy="606669"/>
            <wp:effectExtent l="19050" t="0" r="0" b="0"/>
            <wp:docPr id="2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520" cy="6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B08" w:rsidRDefault="00D77F82" w:rsidP="002A6F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FF6">
        <w:rPr>
          <w:rFonts w:ascii="Times New Roman" w:hAnsi="Times New Roman" w:cs="Times New Roman"/>
          <w:b/>
          <w:sz w:val="28"/>
          <w:szCs w:val="28"/>
        </w:rPr>
        <w:t>Неизвестные обманывают воронежцев под видом Кадастровой палаты</w:t>
      </w:r>
    </w:p>
    <w:p w:rsidR="00ED58F1" w:rsidRPr="00ED58F1" w:rsidRDefault="00B94D10" w:rsidP="00ED58F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Сайт</w:t>
      </w:r>
      <w:r w:rsidR="00ED58F1" w:rsidRPr="00ED58F1">
        <w:rPr>
          <w:rFonts w:ascii="Times New Roman" w:hAnsi="Times New Roman" w:cs="Times New Roman"/>
          <w:i/>
          <w:sz w:val="28"/>
          <w:szCs w:val="28"/>
        </w:rPr>
        <w:t xml:space="preserve"> вводит граждан в заблуждение</w:t>
      </w:r>
    </w:p>
    <w:p w:rsidR="003839D0" w:rsidRPr="00B94D10" w:rsidRDefault="00D77F82" w:rsidP="00B94D1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D10">
        <w:rPr>
          <w:rFonts w:ascii="Times New Roman" w:hAnsi="Times New Roman" w:cs="Times New Roman"/>
          <w:b/>
          <w:sz w:val="28"/>
          <w:szCs w:val="28"/>
        </w:rPr>
        <w:t>Кадастровая палата Воронежской области предупреждает</w:t>
      </w:r>
      <w:r w:rsidR="00752B08" w:rsidRPr="00B94D10">
        <w:rPr>
          <w:rFonts w:ascii="Times New Roman" w:hAnsi="Times New Roman" w:cs="Times New Roman"/>
          <w:b/>
          <w:sz w:val="28"/>
          <w:szCs w:val="28"/>
        </w:rPr>
        <w:t xml:space="preserve">, что в Интернете появился сайт, </w:t>
      </w:r>
      <w:r w:rsidR="003839D0" w:rsidRPr="00B94D10">
        <w:rPr>
          <w:rFonts w:ascii="Times New Roman" w:hAnsi="Times New Roman" w:cs="Times New Roman"/>
          <w:b/>
          <w:sz w:val="28"/>
          <w:szCs w:val="28"/>
        </w:rPr>
        <w:t xml:space="preserve">на котором неизвестные лица предлагают задать вопрос специалисту </w:t>
      </w:r>
      <w:r w:rsidR="00752B08" w:rsidRPr="00B94D10">
        <w:rPr>
          <w:rFonts w:ascii="Times New Roman" w:hAnsi="Times New Roman" w:cs="Times New Roman"/>
          <w:b/>
          <w:sz w:val="28"/>
          <w:szCs w:val="28"/>
        </w:rPr>
        <w:t xml:space="preserve">Кадастровой палаты </w:t>
      </w:r>
      <w:r w:rsidR="00B94D10">
        <w:rPr>
          <w:rFonts w:ascii="Times New Roman" w:hAnsi="Times New Roman" w:cs="Times New Roman"/>
          <w:b/>
          <w:sz w:val="28"/>
          <w:szCs w:val="28"/>
        </w:rPr>
        <w:t xml:space="preserve">по Воронежу </w:t>
      </w:r>
      <w:r w:rsidR="00752B08" w:rsidRPr="00B94D10">
        <w:rPr>
          <w:rFonts w:ascii="Times New Roman" w:hAnsi="Times New Roman" w:cs="Times New Roman"/>
          <w:b/>
          <w:sz w:val="28"/>
          <w:szCs w:val="28"/>
        </w:rPr>
        <w:t>в сфере регистрации</w:t>
      </w:r>
      <w:r w:rsidR="003839D0" w:rsidRPr="00B94D10">
        <w:rPr>
          <w:rFonts w:ascii="Times New Roman" w:hAnsi="Times New Roman" w:cs="Times New Roman"/>
          <w:b/>
          <w:sz w:val="28"/>
          <w:szCs w:val="28"/>
        </w:rPr>
        <w:t xml:space="preserve"> прав на недвижимость</w:t>
      </w:r>
      <w:r w:rsidR="00752B08" w:rsidRPr="00B94D10">
        <w:rPr>
          <w:rFonts w:ascii="Times New Roman" w:hAnsi="Times New Roman" w:cs="Times New Roman"/>
          <w:b/>
          <w:sz w:val="28"/>
          <w:szCs w:val="28"/>
        </w:rPr>
        <w:t xml:space="preserve">. При этом </w:t>
      </w:r>
      <w:r w:rsidR="00B94D10"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="00752B08" w:rsidRPr="00B94D10">
        <w:rPr>
          <w:rFonts w:ascii="Times New Roman" w:hAnsi="Times New Roman" w:cs="Times New Roman"/>
          <w:b/>
          <w:sz w:val="28"/>
          <w:szCs w:val="28"/>
        </w:rPr>
        <w:t xml:space="preserve"> оставить контактный телефон и описать свой вопрос</w:t>
      </w:r>
      <w:r w:rsidR="00B94D1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39D0" w:rsidRPr="00B94D10">
        <w:rPr>
          <w:rFonts w:ascii="Times New Roman" w:hAnsi="Times New Roman" w:cs="Times New Roman"/>
          <w:b/>
          <w:sz w:val="28"/>
          <w:szCs w:val="28"/>
        </w:rPr>
        <w:t>На сайте также указан якобы единый телефон поддержки.</w:t>
      </w:r>
      <w:r w:rsidR="00660DFF" w:rsidRPr="00B94D10">
        <w:rPr>
          <w:rFonts w:ascii="Times New Roman" w:hAnsi="Times New Roman" w:cs="Times New Roman"/>
          <w:b/>
          <w:sz w:val="28"/>
          <w:szCs w:val="28"/>
        </w:rPr>
        <w:t xml:space="preserve"> Данный сайт вводит граждан в заблуждение.  </w:t>
      </w:r>
    </w:p>
    <w:p w:rsidR="00660DFF" w:rsidRPr="00660DFF" w:rsidRDefault="00660DFF" w:rsidP="002A6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DFF">
        <w:rPr>
          <w:rFonts w:ascii="Times New Roman" w:hAnsi="Times New Roman" w:cs="Times New Roman"/>
          <w:i/>
          <w:sz w:val="28"/>
          <w:szCs w:val="28"/>
        </w:rPr>
        <w:t xml:space="preserve">«Подобные сайты не имеют никакого отношения к Кадастровой </w:t>
      </w:r>
      <w:r w:rsidRPr="00A465FB">
        <w:rPr>
          <w:rFonts w:ascii="Times New Roman" w:hAnsi="Times New Roman" w:cs="Times New Roman"/>
          <w:i/>
          <w:sz w:val="28"/>
          <w:szCs w:val="28"/>
        </w:rPr>
        <w:t>палате</w:t>
      </w:r>
      <w:r w:rsidR="00342155" w:rsidRPr="00A465FB">
        <w:rPr>
          <w:rFonts w:ascii="Times New Roman" w:hAnsi="Times New Roman" w:cs="Times New Roman"/>
          <w:i/>
          <w:sz w:val="28"/>
          <w:szCs w:val="28"/>
        </w:rPr>
        <w:t>,</w:t>
      </w:r>
      <w:r w:rsidRPr="00A465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65FB" w:rsidRPr="00A465FB">
        <w:rPr>
          <w:rFonts w:ascii="Times New Roman" w:hAnsi="Times New Roman" w:cs="Times New Roman"/>
          <w:i/>
          <w:sz w:val="28"/>
          <w:szCs w:val="28"/>
        </w:rPr>
        <w:t>и организация</w:t>
      </w:r>
      <w:r w:rsidR="00A465FB" w:rsidRPr="00660DFF">
        <w:rPr>
          <w:rFonts w:ascii="Times New Roman" w:hAnsi="Times New Roman" w:cs="Times New Roman"/>
          <w:i/>
          <w:sz w:val="28"/>
          <w:szCs w:val="28"/>
        </w:rPr>
        <w:t xml:space="preserve"> не несёт ответственности за информацию, содержащуюся на данных сайтах</w:t>
      </w:r>
      <w:r w:rsidR="00A465FB">
        <w:rPr>
          <w:rFonts w:ascii="Times New Roman" w:hAnsi="Times New Roman" w:cs="Times New Roman"/>
          <w:i/>
          <w:sz w:val="28"/>
          <w:szCs w:val="28"/>
        </w:rPr>
        <w:t>,</w:t>
      </w:r>
      <w:r w:rsidR="00A46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660DFF">
        <w:rPr>
          <w:rFonts w:ascii="Times New Roman" w:hAnsi="Times New Roman" w:cs="Times New Roman"/>
          <w:sz w:val="28"/>
          <w:szCs w:val="28"/>
        </w:rPr>
        <w:t xml:space="preserve"> подчеркнула </w:t>
      </w:r>
      <w:r w:rsidRPr="00660DFF">
        <w:rPr>
          <w:rFonts w:ascii="Times New Roman" w:hAnsi="Times New Roman" w:cs="Times New Roman"/>
          <w:b/>
          <w:sz w:val="28"/>
          <w:szCs w:val="28"/>
        </w:rPr>
        <w:t>и.о. директора Кадастровой палаты Воронежской области Ольга Фефелова</w:t>
      </w:r>
      <w:r w:rsidRPr="00660DFF">
        <w:rPr>
          <w:rFonts w:ascii="Times New Roman" w:hAnsi="Times New Roman" w:cs="Times New Roman"/>
          <w:sz w:val="28"/>
          <w:szCs w:val="28"/>
        </w:rPr>
        <w:t>. –</w:t>
      </w:r>
      <w:r w:rsidR="00A465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62BC" w:rsidRPr="00C462BC">
        <w:rPr>
          <w:rFonts w:ascii="Times New Roman" w:hAnsi="Times New Roman" w:cs="Times New Roman"/>
          <w:i/>
          <w:sz w:val="28"/>
          <w:szCs w:val="28"/>
        </w:rPr>
        <w:t>У Федеральной Кадастров</w:t>
      </w:r>
      <w:r w:rsidR="00342155">
        <w:rPr>
          <w:rFonts w:ascii="Times New Roman" w:hAnsi="Times New Roman" w:cs="Times New Roman"/>
          <w:i/>
          <w:sz w:val="28"/>
          <w:szCs w:val="28"/>
        </w:rPr>
        <w:t>ой палаты есть официальный сайт</w:t>
      </w:r>
      <w:r w:rsidR="00EA1745" w:rsidRPr="00EA1745">
        <w:rPr>
          <w:rFonts w:ascii="Times New Roman" w:hAnsi="Times New Roman" w:cs="Times New Roman"/>
          <w:sz w:val="28"/>
          <w:szCs w:val="28"/>
        </w:rPr>
        <w:t xml:space="preserve"> </w:t>
      </w:r>
      <w:r w:rsidR="00EA1745" w:rsidRPr="00B94D10">
        <w:rPr>
          <w:rFonts w:ascii="Times New Roman" w:hAnsi="Times New Roman" w:cs="Times New Roman"/>
          <w:i/>
          <w:sz w:val="28"/>
          <w:szCs w:val="28"/>
          <w:lang w:val="en-US"/>
        </w:rPr>
        <w:t>www</w:t>
      </w:r>
      <w:r w:rsidR="00EA1745" w:rsidRPr="00B94D10">
        <w:rPr>
          <w:rFonts w:ascii="Times New Roman" w:hAnsi="Times New Roman" w:cs="Times New Roman"/>
          <w:i/>
          <w:sz w:val="28"/>
          <w:szCs w:val="28"/>
        </w:rPr>
        <w:t>.kadastr.ru</w:t>
      </w:r>
      <w:r w:rsidR="00A465FB" w:rsidRPr="00B94D10">
        <w:rPr>
          <w:rFonts w:ascii="Times New Roman" w:hAnsi="Times New Roman" w:cs="Times New Roman"/>
          <w:i/>
          <w:sz w:val="28"/>
          <w:szCs w:val="28"/>
        </w:rPr>
        <w:t>,</w:t>
      </w:r>
      <w:r w:rsidR="00A465FB">
        <w:rPr>
          <w:rFonts w:ascii="Times New Roman" w:hAnsi="Times New Roman" w:cs="Times New Roman"/>
          <w:i/>
          <w:sz w:val="28"/>
          <w:szCs w:val="28"/>
        </w:rPr>
        <w:t xml:space="preserve"> на котором можно найти актуальную информацию</w:t>
      </w:r>
      <w:r w:rsidRPr="00C462BC">
        <w:rPr>
          <w:rFonts w:ascii="Times New Roman" w:hAnsi="Times New Roman" w:cs="Times New Roman"/>
          <w:i/>
          <w:sz w:val="28"/>
          <w:szCs w:val="28"/>
        </w:rPr>
        <w:t>».</w:t>
      </w:r>
    </w:p>
    <w:p w:rsidR="00947F91" w:rsidRPr="002A6FF6" w:rsidRDefault="00EA032A" w:rsidP="00E02E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D705F6" w:rsidRPr="002A6FF6">
        <w:rPr>
          <w:rFonts w:ascii="Times New Roman" w:hAnsi="Times New Roman" w:cs="Times New Roman"/>
          <w:sz w:val="28"/>
          <w:szCs w:val="28"/>
        </w:rPr>
        <w:t xml:space="preserve"> работает в сфере кадастрового учета и регистрации права собственности и оказывает связанные с этим услуги населению</w:t>
      </w:r>
      <w:r w:rsidR="00E02EF2">
        <w:rPr>
          <w:rFonts w:ascii="Times New Roman" w:hAnsi="Times New Roman" w:cs="Times New Roman"/>
          <w:sz w:val="28"/>
          <w:szCs w:val="28"/>
        </w:rPr>
        <w:t xml:space="preserve">: </w:t>
      </w:r>
      <w:r w:rsidR="00D705F6" w:rsidRPr="002A6FF6">
        <w:rPr>
          <w:rFonts w:ascii="Times New Roman" w:hAnsi="Times New Roman" w:cs="Times New Roman"/>
          <w:sz w:val="28"/>
          <w:szCs w:val="28"/>
        </w:rPr>
        <w:t>предоставляет сведения из Единого государственного реестра недвижимости</w:t>
      </w:r>
      <w:r w:rsidR="00947F91" w:rsidRPr="002A6FF6">
        <w:rPr>
          <w:rFonts w:ascii="Times New Roman" w:hAnsi="Times New Roman" w:cs="Times New Roman"/>
          <w:sz w:val="28"/>
          <w:szCs w:val="28"/>
        </w:rPr>
        <w:t xml:space="preserve"> (ЕГРН)</w:t>
      </w:r>
      <w:r w:rsidR="00D705F6" w:rsidRPr="002A6FF6">
        <w:rPr>
          <w:rFonts w:ascii="Times New Roman" w:hAnsi="Times New Roman" w:cs="Times New Roman"/>
          <w:sz w:val="28"/>
          <w:szCs w:val="28"/>
        </w:rPr>
        <w:t>,</w:t>
      </w:r>
      <w:r w:rsidR="00947F91" w:rsidRPr="002A6FF6">
        <w:rPr>
          <w:rFonts w:ascii="Times New Roman" w:hAnsi="Times New Roman" w:cs="Times New Roman"/>
          <w:sz w:val="28"/>
          <w:szCs w:val="28"/>
        </w:rPr>
        <w:t xml:space="preserve"> </w:t>
      </w:r>
      <w:r w:rsidR="00D705F6" w:rsidRPr="002A6FF6">
        <w:rPr>
          <w:rFonts w:ascii="Times New Roman" w:hAnsi="Times New Roman" w:cs="Times New Roman"/>
          <w:sz w:val="28"/>
          <w:szCs w:val="28"/>
        </w:rPr>
        <w:t>принимает заявления о кадастровом учете и (или) регистрации прав в отношении объектов, расположенных за пределами нашего региона</w:t>
      </w:r>
      <w:r w:rsidR="00947F91" w:rsidRPr="002A6FF6">
        <w:rPr>
          <w:rFonts w:ascii="Times New Roman" w:hAnsi="Times New Roman" w:cs="Times New Roman"/>
          <w:sz w:val="28"/>
          <w:szCs w:val="28"/>
        </w:rPr>
        <w:t xml:space="preserve">, вносит </w:t>
      </w:r>
      <w:r w:rsidR="00D705F6" w:rsidRPr="002A6FF6">
        <w:rPr>
          <w:rFonts w:ascii="Times New Roman" w:hAnsi="Times New Roman" w:cs="Times New Roman"/>
          <w:sz w:val="28"/>
          <w:szCs w:val="28"/>
        </w:rPr>
        <w:t>сведения о границах субъекто</w:t>
      </w:r>
      <w:r w:rsidR="00947F91" w:rsidRPr="002A6FF6">
        <w:rPr>
          <w:rFonts w:ascii="Times New Roman" w:hAnsi="Times New Roman" w:cs="Times New Roman"/>
          <w:sz w:val="28"/>
          <w:szCs w:val="28"/>
        </w:rPr>
        <w:t xml:space="preserve">в РФ, муниципальных образований и </w:t>
      </w:r>
      <w:r w:rsidR="00D705F6" w:rsidRPr="002A6FF6">
        <w:rPr>
          <w:rFonts w:ascii="Times New Roman" w:hAnsi="Times New Roman" w:cs="Times New Roman"/>
          <w:sz w:val="28"/>
          <w:szCs w:val="28"/>
        </w:rPr>
        <w:t>населенных пунктов, зон с особыми усло</w:t>
      </w:r>
      <w:r w:rsidR="00947F91" w:rsidRPr="002A6FF6">
        <w:rPr>
          <w:rFonts w:ascii="Times New Roman" w:hAnsi="Times New Roman" w:cs="Times New Roman"/>
          <w:sz w:val="28"/>
          <w:szCs w:val="28"/>
        </w:rPr>
        <w:t xml:space="preserve">виями использования территории, </w:t>
      </w:r>
      <w:r w:rsidR="00D705F6" w:rsidRPr="002A6FF6">
        <w:rPr>
          <w:rFonts w:ascii="Times New Roman" w:hAnsi="Times New Roman" w:cs="Times New Roman"/>
          <w:sz w:val="28"/>
          <w:szCs w:val="28"/>
        </w:rPr>
        <w:t>объектов культурного наследия</w:t>
      </w:r>
      <w:r w:rsidR="00947F91" w:rsidRPr="002A6FF6">
        <w:rPr>
          <w:rFonts w:ascii="Times New Roman" w:hAnsi="Times New Roman" w:cs="Times New Roman"/>
          <w:sz w:val="28"/>
          <w:szCs w:val="28"/>
        </w:rPr>
        <w:t xml:space="preserve"> в ЕГРН.</w:t>
      </w:r>
      <w:r w:rsidR="002A6FF6" w:rsidRPr="002A6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FF6" w:rsidRPr="002A6FF6" w:rsidRDefault="002A6FF6" w:rsidP="002A6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FF6">
        <w:rPr>
          <w:rFonts w:ascii="Times New Roman" w:hAnsi="Times New Roman" w:cs="Times New Roman"/>
          <w:sz w:val="28"/>
          <w:szCs w:val="28"/>
        </w:rPr>
        <w:t xml:space="preserve">Подробную информацию о деятельности </w:t>
      </w:r>
      <w:r w:rsidR="00342155">
        <w:rPr>
          <w:rFonts w:ascii="Times New Roman" w:hAnsi="Times New Roman" w:cs="Times New Roman"/>
          <w:sz w:val="28"/>
          <w:szCs w:val="28"/>
        </w:rPr>
        <w:t>Кадастровой палаты Воронежской области</w:t>
      </w:r>
      <w:r w:rsidRPr="002A6FF6">
        <w:rPr>
          <w:rFonts w:ascii="Times New Roman" w:hAnsi="Times New Roman" w:cs="Times New Roman"/>
          <w:sz w:val="28"/>
          <w:szCs w:val="28"/>
        </w:rPr>
        <w:t xml:space="preserve"> можно узнать на региональной вкладке </w:t>
      </w:r>
      <w:hyperlink r:id="rId5" w:history="1">
        <w:r w:rsidRPr="002F379F">
          <w:rPr>
            <w:rStyle w:val="a3"/>
            <w:rFonts w:ascii="Times New Roman" w:hAnsi="Times New Roman" w:cs="Times New Roman"/>
            <w:sz w:val="28"/>
            <w:szCs w:val="28"/>
          </w:rPr>
          <w:t>официального сайта Федеральной кадастровой палаты</w:t>
        </w:r>
      </w:hyperlink>
      <w:r w:rsidRPr="002A6F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39D0" w:rsidRDefault="00EA032A" w:rsidP="002A6F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Рекомендуем</w:t>
      </w:r>
      <w:r w:rsidR="00791841" w:rsidRPr="002A6FF6">
        <w:rPr>
          <w:rFonts w:ascii="Times New Roman" w:hAnsi="Times New Roman" w:cs="Times New Roman"/>
          <w:sz w:val="28"/>
          <w:szCs w:val="28"/>
        </w:rPr>
        <w:t xml:space="preserve"> жителям области проявлять бдительность в отношении своих персональных данных </w:t>
      </w:r>
      <w:r w:rsidR="003839D0" w:rsidRPr="002A6FF6">
        <w:rPr>
          <w:rFonts w:ascii="Times New Roman" w:hAnsi="Times New Roman" w:cs="Times New Roman"/>
          <w:sz w:val="28"/>
          <w:szCs w:val="28"/>
        </w:rPr>
        <w:t xml:space="preserve">и </w:t>
      </w:r>
      <w:r w:rsidR="002A6FF6">
        <w:rPr>
          <w:rFonts w:ascii="Times New Roman" w:hAnsi="Times New Roman" w:cs="Times New Roman"/>
          <w:sz w:val="28"/>
          <w:szCs w:val="28"/>
        </w:rPr>
        <w:t>не оставлять их на неизвестных ресурсах.</w:t>
      </w:r>
    </w:p>
    <w:p w:rsidR="009857AB" w:rsidRDefault="00D13146" w:rsidP="009857AB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835275"/>
            <wp:effectExtent l="19050" t="0" r="3175" b="0"/>
            <wp:docPr id="1" name="Рисунок 0" descr="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йт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146" w:rsidRDefault="00D13146" w:rsidP="009857AB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9857AB" w:rsidRDefault="009857AB" w:rsidP="009857AB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9857AB" w:rsidRDefault="009857AB" w:rsidP="009857AB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9857AB" w:rsidRPr="0014706C" w:rsidRDefault="009857AB" w:rsidP="009857AB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9857AB" w:rsidRPr="0014706C" w:rsidRDefault="00FB3853" w:rsidP="009857A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857AB" w:rsidRPr="004D1C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9857AB" w:rsidRPr="004D1C92">
          <w:rPr>
            <w:rStyle w:val="a3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9857AB" w:rsidRPr="004D1C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9857AB" w:rsidRPr="004D1C9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857AB" w:rsidRPr="004D1C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857AB" w:rsidRDefault="009857AB" w:rsidP="002A6FF6">
      <w:pPr>
        <w:spacing w:line="360" w:lineRule="auto"/>
        <w:ind w:firstLine="709"/>
        <w:jc w:val="both"/>
      </w:pPr>
    </w:p>
    <w:sectPr w:rsidR="009857AB" w:rsidSect="009857A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F82"/>
    <w:rsid w:val="002A6FF6"/>
    <w:rsid w:val="002F379F"/>
    <w:rsid w:val="0030420C"/>
    <w:rsid w:val="00342155"/>
    <w:rsid w:val="00355933"/>
    <w:rsid w:val="003839D0"/>
    <w:rsid w:val="0038470B"/>
    <w:rsid w:val="003919B1"/>
    <w:rsid w:val="003F3348"/>
    <w:rsid w:val="00614544"/>
    <w:rsid w:val="00660DFF"/>
    <w:rsid w:val="006E43FF"/>
    <w:rsid w:val="00752B08"/>
    <w:rsid w:val="00791841"/>
    <w:rsid w:val="008039C9"/>
    <w:rsid w:val="00947F91"/>
    <w:rsid w:val="009857AB"/>
    <w:rsid w:val="00A2265C"/>
    <w:rsid w:val="00A465FB"/>
    <w:rsid w:val="00B92E9C"/>
    <w:rsid w:val="00B94D10"/>
    <w:rsid w:val="00BB189F"/>
    <w:rsid w:val="00BB5F09"/>
    <w:rsid w:val="00C462BC"/>
    <w:rsid w:val="00CA4579"/>
    <w:rsid w:val="00CD4D4D"/>
    <w:rsid w:val="00D13146"/>
    <w:rsid w:val="00D705F6"/>
    <w:rsid w:val="00D77F82"/>
    <w:rsid w:val="00E02EF2"/>
    <w:rsid w:val="00EA032A"/>
    <w:rsid w:val="00EA1745"/>
    <w:rsid w:val="00ED58F1"/>
    <w:rsid w:val="00F11C8B"/>
    <w:rsid w:val="00FB35AF"/>
    <w:rsid w:val="00FB3853"/>
    <w:rsid w:val="00FD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9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s@36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kadastr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4</cp:revision>
  <cp:lastPrinted>2019-12-06T07:49:00Z</cp:lastPrinted>
  <dcterms:created xsi:type="dcterms:W3CDTF">2019-12-06T06:27:00Z</dcterms:created>
  <dcterms:modified xsi:type="dcterms:W3CDTF">2019-12-11T11:49:00Z</dcterms:modified>
</cp:coreProperties>
</file>