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48" w:rsidRPr="007C1EA3" w:rsidRDefault="00842248" w:rsidP="002340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A3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Воронежской области проведет горячую линию </w:t>
      </w:r>
      <w:r w:rsidR="007C1EA3">
        <w:rPr>
          <w:rFonts w:ascii="Times New Roman" w:hAnsi="Times New Roman" w:cs="Times New Roman"/>
          <w:b/>
          <w:sz w:val="28"/>
          <w:szCs w:val="28"/>
        </w:rPr>
        <w:t>по вопросам приема и выдачи документов</w:t>
      </w:r>
    </w:p>
    <w:p w:rsidR="00842248" w:rsidRPr="007C1EA3" w:rsidRDefault="00842248" w:rsidP="002340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EA3">
        <w:rPr>
          <w:rFonts w:ascii="Times New Roman" w:hAnsi="Times New Roman" w:cs="Times New Roman"/>
          <w:sz w:val="28"/>
          <w:szCs w:val="28"/>
        </w:rPr>
        <w:t xml:space="preserve">15 мая 2017 года с 10:00 до 12:00 в </w:t>
      </w:r>
      <w:r w:rsidR="00234070">
        <w:rPr>
          <w:rFonts w:ascii="Times New Roman" w:hAnsi="Times New Roman" w:cs="Times New Roman"/>
          <w:sz w:val="28"/>
          <w:szCs w:val="28"/>
        </w:rPr>
        <w:t>Кадастровой палате по Воронежской области</w:t>
      </w:r>
      <w:r w:rsidRPr="007C1EA3">
        <w:rPr>
          <w:rFonts w:ascii="Times New Roman" w:hAnsi="Times New Roman" w:cs="Times New Roman"/>
          <w:sz w:val="28"/>
          <w:szCs w:val="28"/>
        </w:rPr>
        <w:t xml:space="preserve"> будет проводиться горячая линия. Граждане смогут получить подробную консультацию от специалистов на тему: «Порядок приема и выдачи документов для кадастрового учета и регистрации прав».</w:t>
      </w:r>
    </w:p>
    <w:p w:rsidR="00842248" w:rsidRPr="007C1EA3" w:rsidRDefault="007C1EA3" w:rsidP="002340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EA3">
        <w:rPr>
          <w:rFonts w:ascii="Times New Roman" w:hAnsi="Times New Roman" w:cs="Times New Roman"/>
          <w:sz w:val="28"/>
          <w:szCs w:val="28"/>
        </w:rPr>
        <w:t>Какие документы необходимо приложить к заявлению о государственном кадастровом учете и (или) государственной регистрации прав? Можно ли подать</w:t>
      </w:r>
      <w:r w:rsidR="00842248" w:rsidRPr="007C1EA3">
        <w:rPr>
          <w:rFonts w:ascii="Times New Roman" w:hAnsi="Times New Roman" w:cs="Times New Roman"/>
          <w:sz w:val="28"/>
          <w:szCs w:val="28"/>
        </w:rPr>
        <w:t xml:space="preserve"> документы одновременно на када</w:t>
      </w:r>
      <w:r>
        <w:rPr>
          <w:rFonts w:ascii="Times New Roman" w:hAnsi="Times New Roman" w:cs="Times New Roman"/>
          <w:sz w:val="28"/>
          <w:szCs w:val="28"/>
        </w:rPr>
        <w:t>стровый учет и регистрацию прав</w:t>
      </w:r>
      <w:r w:rsidR="003F4231">
        <w:rPr>
          <w:rFonts w:ascii="Times New Roman" w:hAnsi="Times New Roman" w:cs="Times New Roman"/>
          <w:sz w:val="28"/>
          <w:szCs w:val="28"/>
        </w:rPr>
        <w:t xml:space="preserve"> на объект недвижимости</w:t>
      </w:r>
      <w:r w:rsidR="00842248" w:rsidRPr="007C1EA3">
        <w:rPr>
          <w:rFonts w:ascii="Times New Roman" w:hAnsi="Times New Roman" w:cs="Times New Roman"/>
          <w:sz w:val="28"/>
          <w:szCs w:val="28"/>
        </w:rPr>
        <w:t>?  Что такое экстерриториальный принцип</w:t>
      </w:r>
      <w:r w:rsidRPr="007C1EA3">
        <w:rPr>
          <w:rFonts w:ascii="Times New Roman" w:hAnsi="Times New Roman" w:cs="Times New Roman"/>
          <w:sz w:val="28"/>
          <w:szCs w:val="28"/>
        </w:rPr>
        <w:t xml:space="preserve"> оказания услуг Росреестра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842248" w:rsidRPr="007C1EA3">
        <w:rPr>
          <w:rFonts w:ascii="Times New Roman" w:hAnsi="Times New Roman" w:cs="Times New Roman"/>
          <w:sz w:val="28"/>
          <w:szCs w:val="28"/>
        </w:rPr>
        <w:t xml:space="preserve"> Каким способом и где возможно получение справки об отсутствии недвижимости по вс</w:t>
      </w:r>
      <w:r w:rsidR="00234070">
        <w:rPr>
          <w:rFonts w:ascii="Times New Roman" w:hAnsi="Times New Roman" w:cs="Times New Roman"/>
          <w:sz w:val="28"/>
          <w:szCs w:val="28"/>
        </w:rPr>
        <w:t xml:space="preserve">ей территории РФ? </w:t>
      </w:r>
    </w:p>
    <w:p w:rsidR="004A5877" w:rsidRPr="007C1EA3" w:rsidRDefault="00842248" w:rsidP="002340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EA3">
        <w:rPr>
          <w:rFonts w:ascii="Times New Roman" w:hAnsi="Times New Roman" w:cs="Times New Roman"/>
          <w:sz w:val="28"/>
          <w:szCs w:val="28"/>
        </w:rPr>
        <w:t>На эти и другие вопросы будут предоставлены ответы по телефон</w:t>
      </w:r>
      <w:r w:rsidR="007C1EA3">
        <w:rPr>
          <w:rFonts w:ascii="Times New Roman" w:hAnsi="Times New Roman" w:cs="Times New Roman"/>
          <w:sz w:val="28"/>
          <w:szCs w:val="28"/>
        </w:rPr>
        <w:t>у горячей линии: 8(473)200-80-47</w:t>
      </w:r>
      <w:r w:rsidRPr="007C1EA3">
        <w:rPr>
          <w:rFonts w:ascii="Times New Roman" w:hAnsi="Times New Roman" w:cs="Times New Roman"/>
          <w:sz w:val="28"/>
          <w:szCs w:val="28"/>
        </w:rPr>
        <w:t>. Ждём Ваших звонков</w:t>
      </w:r>
      <w:r w:rsidR="00E934C3">
        <w:rPr>
          <w:rFonts w:ascii="Times New Roman" w:hAnsi="Times New Roman" w:cs="Times New Roman"/>
          <w:sz w:val="28"/>
          <w:szCs w:val="28"/>
        </w:rPr>
        <w:t>!</w:t>
      </w:r>
    </w:p>
    <w:sectPr w:rsidR="004A5877" w:rsidRPr="007C1EA3" w:rsidSect="008422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2248"/>
    <w:rsid w:val="00234070"/>
    <w:rsid w:val="003F4231"/>
    <w:rsid w:val="004A5877"/>
    <w:rsid w:val="00766EFA"/>
    <w:rsid w:val="007C1EA3"/>
    <w:rsid w:val="00842248"/>
    <w:rsid w:val="008D128A"/>
    <w:rsid w:val="00A672A7"/>
    <w:rsid w:val="00E9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parinova</dc:creator>
  <cp:keywords/>
  <dc:description/>
  <cp:lastModifiedBy>parinova</cp:lastModifiedBy>
  <cp:revision>7</cp:revision>
  <cp:lastPrinted>2017-05-02T11:24:00Z</cp:lastPrinted>
  <dcterms:created xsi:type="dcterms:W3CDTF">2017-04-27T07:28:00Z</dcterms:created>
  <dcterms:modified xsi:type="dcterms:W3CDTF">2017-05-02T11:25:00Z</dcterms:modified>
</cp:coreProperties>
</file>