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CF" w:rsidRPr="00C804CF" w:rsidRDefault="00C804CF" w:rsidP="00A619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04CF">
        <w:rPr>
          <w:rFonts w:ascii="Times New Roman" w:hAnsi="Times New Roman" w:cs="Times New Roman"/>
          <w:sz w:val="28"/>
          <w:szCs w:val="28"/>
        </w:rPr>
        <w:t>Отчетный доклад</w:t>
      </w:r>
    </w:p>
    <w:p w:rsidR="00C804CF" w:rsidRPr="00C804CF" w:rsidRDefault="00C804CF" w:rsidP="00A619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04CF">
        <w:rPr>
          <w:rFonts w:ascii="Times New Roman" w:hAnsi="Times New Roman" w:cs="Times New Roman"/>
          <w:sz w:val="28"/>
          <w:szCs w:val="28"/>
        </w:rPr>
        <w:t>главы Селявинского сельского поселения</w:t>
      </w:r>
    </w:p>
    <w:p w:rsidR="00C804CF" w:rsidRDefault="00C542D6" w:rsidP="00A619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социально-экономического развития поселения  за 2013</w:t>
      </w:r>
      <w:r w:rsidR="00C804C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542D6" w:rsidRDefault="00C542D6" w:rsidP="00A619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перспективах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A6195F">
        <w:rPr>
          <w:rFonts w:ascii="Times New Roman" w:hAnsi="Times New Roman" w:cs="Times New Roman"/>
          <w:sz w:val="28"/>
          <w:szCs w:val="28"/>
        </w:rPr>
        <w:t xml:space="preserve"> на 2014 год</w:t>
      </w:r>
    </w:p>
    <w:p w:rsidR="00C804CF" w:rsidRDefault="00C804CF" w:rsidP="00A619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5DBC" w:rsidRPr="00D33A88" w:rsidRDefault="00915DBC" w:rsidP="00A6195F">
      <w:pPr>
        <w:ind w:firstLine="709"/>
        <w:jc w:val="both"/>
        <w:rPr>
          <w:rFonts w:eastAsia="Calibri" w:cs="Calibri"/>
          <w:color w:val="auto"/>
          <w:lang w:val="ru-RU"/>
        </w:rPr>
      </w:pPr>
    </w:p>
    <w:p w:rsidR="00915DBC" w:rsidRPr="00D33A88" w:rsidRDefault="00915DBC" w:rsidP="00A6195F">
      <w:pPr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lang w:val="ru-RU"/>
        </w:rPr>
      </w:pPr>
      <w:r w:rsidRPr="00D33A88">
        <w:rPr>
          <w:rFonts w:ascii="Times New Roman" w:eastAsia="Times New Roman" w:hAnsi="Times New Roman" w:cs="Times New Roman"/>
          <w:color w:val="00000A"/>
          <w:sz w:val="28"/>
          <w:lang w:val="ru-RU"/>
        </w:rPr>
        <w:t xml:space="preserve"> </w:t>
      </w:r>
      <w:r w:rsidR="00A341AC">
        <w:rPr>
          <w:rFonts w:ascii="Times New Roman" w:eastAsia="Times New Roman" w:hAnsi="Times New Roman" w:cs="Times New Roman"/>
          <w:color w:val="00000A"/>
          <w:sz w:val="28"/>
          <w:lang w:val="ru-RU"/>
        </w:rPr>
        <w:t>В состав Селявинского сельского поселения входят 4 населенных пункта: с. Селявное,</w:t>
      </w:r>
      <w:r w:rsidRPr="00D33A88">
        <w:rPr>
          <w:rFonts w:ascii="Times New Roman" w:eastAsia="Times New Roman" w:hAnsi="Times New Roman" w:cs="Times New Roman"/>
          <w:color w:val="00000A"/>
          <w:sz w:val="28"/>
          <w:lang w:val="ru-RU"/>
        </w:rPr>
        <w:t xml:space="preserve"> хутор Дивногорье, хутор Вязники и </w:t>
      </w:r>
      <w:r>
        <w:rPr>
          <w:rFonts w:ascii="Times New Roman" w:eastAsia="Times New Roman" w:hAnsi="Times New Roman" w:cs="Times New Roman"/>
          <w:color w:val="00000A"/>
          <w:sz w:val="28"/>
          <w:lang w:val="ru-RU"/>
        </w:rPr>
        <w:t>поселок туб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lang w:val="ru-RU"/>
        </w:rPr>
        <w:t xml:space="preserve"> </w:t>
      </w:r>
      <w:proofErr w:type="gramStart"/>
      <w:r w:rsidR="00504DE1">
        <w:rPr>
          <w:rFonts w:ascii="Times New Roman" w:eastAsia="Times New Roman" w:hAnsi="Times New Roman" w:cs="Times New Roman"/>
          <w:color w:val="00000A"/>
          <w:sz w:val="28"/>
          <w:lang w:val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lang w:val="ru-RU"/>
        </w:rPr>
        <w:t xml:space="preserve">анатория «Дивногорье», на территории которого располагается </w:t>
      </w:r>
      <w:proofErr w:type="spellStart"/>
      <w:r w:rsidRPr="00D33A88">
        <w:rPr>
          <w:rFonts w:ascii="Times New Roman" w:eastAsia="Times New Roman" w:hAnsi="Times New Roman" w:cs="Times New Roman"/>
          <w:color w:val="00000A"/>
          <w:sz w:val="28"/>
          <w:lang w:val="ru-RU"/>
        </w:rPr>
        <w:t>Дивногорский</w:t>
      </w:r>
      <w:proofErr w:type="spellEnd"/>
      <w:r w:rsidRPr="00D33A88">
        <w:rPr>
          <w:rFonts w:ascii="Times New Roman" w:eastAsia="Times New Roman" w:hAnsi="Times New Roman" w:cs="Times New Roman"/>
          <w:color w:val="00000A"/>
          <w:sz w:val="28"/>
          <w:lang w:val="ru-RU"/>
        </w:rPr>
        <w:t xml:space="preserve"> Свято -</w:t>
      </w:r>
      <w:r>
        <w:rPr>
          <w:rFonts w:ascii="Times New Roman" w:eastAsia="Times New Roman" w:hAnsi="Times New Roman" w:cs="Times New Roman"/>
          <w:color w:val="00000A"/>
          <w:sz w:val="28"/>
          <w:lang w:val="ru-RU"/>
        </w:rPr>
        <w:t xml:space="preserve"> </w:t>
      </w:r>
      <w:r w:rsidRPr="00D33A88">
        <w:rPr>
          <w:rFonts w:ascii="Times New Roman" w:eastAsia="Times New Roman" w:hAnsi="Times New Roman" w:cs="Times New Roman"/>
          <w:color w:val="00000A"/>
          <w:sz w:val="28"/>
          <w:lang w:val="ru-RU"/>
        </w:rPr>
        <w:t>Успенский мужской монастырь.</w:t>
      </w:r>
      <w:r w:rsidR="00A341AC">
        <w:rPr>
          <w:rFonts w:ascii="Times New Roman" w:eastAsia="Times New Roman" w:hAnsi="Times New Roman" w:cs="Times New Roman"/>
          <w:color w:val="00000A"/>
          <w:sz w:val="28"/>
          <w:lang w:val="ru-RU"/>
        </w:rPr>
        <w:t xml:space="preserve"> </w:t>
      </w:r>
      <w:r w:rsidR="00A341AC" w:rsidRPr="00D33A88">
        <w:rPr>
          <w:rFonts w:ascii="Times New Roman" w:eastAsia="Times New Roman" w:hAnsi="Times New Roman" w:cs="Times New Roman"/>
          <w:color w:val="00000A"/>
          <w:sz w:val="28"/>
          <w:lang w:val="ru-RU"/>
        </w:rPr>
        <w:t>Административным центром является  село Селя</w:t>
      </w:r>
      <w:r w:rsidR="00A341AC">
        <w:rPr>
          <w:rFonts w:ascii="Times New Roman" w:eastAsia="Times New Roman" w:hAnsi="Times New Roman" w:cs="Times New Roman"/>
          <w:color w:val="00000A"/>
          <w:sz w:val="28"/>
          <w:lang w:val="ru-RU"/>
        </w:rPr>
        <w:t>в</w:t>
      </w:r>
      <w:r w:rsidR="00A341AC" w:rsidRPr="00D33A88">
        <w:rPr>
          <w:rFonts w:ascii="Times New Roman" w:eastAsia="Times New Roman" w:hAnsi="Times New Roman" w:cs="Times New Roman"/>
          <w:color w:val="00000A"/>
          <w:sz w:val="28"/>
          <w:lang w:val="ru-RU"/>
        </w:rPr>
        <w:t>ное.</w:t>
      </w:r>
    </w:p>
    <w:p w:rsidR="00915DBC" w:rsidRPr="008876AD" w:rsidRDefault="00915DBC" w:rsidP="00A6195F">
      <w:pPr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876AD">
        <w:rPr>
          <w:rFonts w:ascii="Times New Roman" w:eastAsia="Times New Roman" w:hAnsi="Times New Roman" w:cs="Times New Roman"/>
          <w:sz w:val="28"/>
          <w:lang w:val="ru-RU"/>
        </w:rPr>
        <w:t xml:space="preserve">Общая численность населения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нашего </w:t>
      </w:r>
      <w:r w:rsidRPr="008876AD">
        <w:rPr>
          <w:rFonts w:ascii="Times New Roman" w:eastAsia="Times New Roman" w:hAnsi="Times New Roman" w:cs="Times New Roman"/>
          <w:sz w:val="28"/>
          <w:lang w:val="ru-RU"/>
        </w:rPr>
        <w:t>сельского поселения по состоянию на 01.01.20</w:t>
      </w:r>
      <w:r>
        <w:rPr>
          <w:rFonts w:ascii="Times New Roman" w:eastAsia="Times New Roman" w:hAnsi="Times New Roman" w:cs="Times New Roman"/>
          <w:sz w:val="28"/>
          <w:lang w:val="ru-RU"/>
        </w:rPr>
        <w:t>1</w:t>
      </w:r>
      <w:r w:rsidR="00576093">
        <w:rPr>
          <w:rFonts w:ascii="Times New Roman" w:eastAsia="Times New Roman" w:hAnsi="Times New Roman" w:cs="Times New Roman"/>
          <w:sz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г. составляет 11</w:t>
      </w:r>
      <w:r w:rsidR="00576093">
        <w:rPr>
          <w:rFonts w:ascii="Times New Roman" w:eastAsia="Times New Roman" w:hAnsi="Times New Roman" w:cs="Times New Roman"/>
          <w:sz w:val="28"/>
          <w:lang w:val="ru-RU"/>
        </w:rPr>
        <w:t>02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человек</w:t>
      </w:r>
      <w:r w:rsidR="00576093">
        <w:rPr>
          <w:rFonts w:ascii="Times New Roman" w:eastAsia="Times New Roman" w:hAnsi="Times New Roman" w:cs="Times New Roman"/>
          <w:sz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lang w:val="ru-RU"/>
        </w:rPr>
        <w:t>, а именно: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3544"/>
      </w:tblGrid>
      <w:tr w:rsidR="00875B96" w:rsidRPr="00DB01A6" w:rsidTr="00DB01A6">
        <w:trPr>
          <w:trHeight w:val="46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96" w:rsidRPr="00DB01A6" w:rsidRDefault="00875B96" w:rsidP="00A619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bidi="ar-SA"/>
              </w:rPr>
            </w:pPr>
            <w:r w:rsidRPr="00DB01A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bidi="ar-SA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96" w:rsidRPr="00DB01A6" w:rsidRDefault="00875B96" w:rsidP="005760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r w:rsidRPr="00DB01A6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01.01.201</w:t>
            </w:r>
            <w:r w:rsidR="00576093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4</w:t>
            </w:r>
            <w:r w:rsidRPr="00DB01A6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г</w:t>
            </w:r>
          </w:p>
        </w:tc>
      </w:tr>
      <w:tr w:rsidR="00875B96" w:rsidRPr="00DB01A6" w:rsidTr="00DB01A6">
        <w:trPr>
          <w:trHeight w:val="73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96" w:rsidRPr="00DB01A6" w:rsidRDefault="00875B96" w:rsidP="00A6195F">
            <w:pPr>
              <w:widowControl/>
              <w:suppressAutoHyphens w:val="0"/>
              <w:autoSpaceDE w:val="0"/>
              <w:autoSpaceDN w:val="0"/>
              <w:adjustRightInd w:val="0"/>
              <w:ind w:right="-313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r w:rsidRPr="00DB01A6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Численность  постоянного населения - всего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96" w:rsidRPr="00DB01A6" w:rsidRDefault="00875B96" w:rsidP="00A619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1A6"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</w:tr>
      <w:tr w:rsidR="00875B96" w:rsidRPr="00DB01A6" w:rsidTr="00DB01A6">
        <w:trPr>
          <w:trHeight w:val="29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96" w:rsidRPr="00DB01A6" w:rsidRDefault="00875B96" w:rsidP="00A619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r w:rsidRPr="00DB01A6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Вязники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96" w:rsidRPr="00576093" w:rsidRDefault="00875B96" w:rsidP="0057609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01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60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875B96" w:rsidRPr="00DB01A6" w:rsidTr="00DB01A6">
        <w:trPr>
          <w:trHeight w:val="29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96" w:rsidRPr="00DB01A6" w:rsidRDefault="00875B96" w:rsidP="00A619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r w:rsidRPr="00DB01A6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Дивногорье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96" w:rsidRPr="00576093" w:rsidRDefault="00875B96" w:rsidP="0057609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01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60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</w:tr>
      <w:tr w:rsidR="00875B96" w:rsidRPr="00DB01A6" w:rsidTr="00DB01A6">
        <w:trPr>
          <w:trHeight w:val="29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96" w:rsidRPr="00DB01A6" w:rsidRDefault="00875B96" w:rsidP="00A619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r w:rsidRPr="00DB01A6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Селявное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96" w:rsidRPr="00576093" w:rsidRDefault="00875B96" w:rsidP="0057609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01A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5760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75B96" w:rsidRPr="00DB01A6" w:rsidTr="00DB01A6">
        <w:trPr>
          <w:trHeight w:val="29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96" w:rsidRPr="00DB01A6" w:rsidRDefault="00875B96" w:rsidP="00A619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DB01A6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туб</w:t>
            </w:r>
            <w:proofErr w:type="gramStart"/>
            <w:r w:rsidRPr="00DB01A6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.с</w:t>
            </w:r>
            <w:proofErr w:type="gramEnd"/>
            <w:r w:rsidRPr="00DB01A6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ан</w:t>
            </w:r>
            <w:proofErr w:type="spellEnd"/>
            <w:r w:rsidRPr="00DB01A6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. Дивногорье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96" w:rsidRPr="00DB01A6" w:rsidRDefault="00576093" w:rsidP="00A6195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</w:tbl>
    <w:p w:rsidR="0048154F" w:rsidRDefault="0048154F" w:rsidP="00A619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5B96" w:rsidRPr="00875B96" w:rsidRDefault="00875B96" w:rsidP="00A619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B96">
        <w:rPr>
          <w:rFonts w:ascii="Times New Roman" w:hAnsi="Times New Roman" w:cs="Times New Roman"/>
          <w:sz w:val="28"/>
          <w:szCs w:val="28"/>
          <w:lang w:val="ru-RU"/>
        </w:rPr>
        <w:t>За 201</w:t>
      </w:r>
      <w:r w:rsidR="0057609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75B96">
        <w:rPr>
          <w:rFonts w:ascii="Times New Roman" w:hAnsi="Times New Roman" w:cs="Times New Roman"/>
          <w:sz w:val="28"/>
          <w:szCs w:val="28"/>
          <w:lang w:val="ru-RU"/>
        </w:rPr>
        <w:t xml:space="preserve"> год п</w:t>
      </w:r>
      <w:r w:rsidR="00576093">
        <w:rPr>
          <w:rFonts w:ascii="Times New Roman" w:hAnsi="Times New Roman" w:cs="Times New Roman"/>
          <w:sz w:val="28"/>
          <w:szCs w:val="28"/>
          <w:lang w:val="ru-RU"/>
        </w:rPr>
        <w:t>рибыло - 47 человек, убыло – 50</w:t>
      </w:r>
      <w:r w:rsidRPr="00875B96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875B96" w:rsidRPr="00875B96" w:rsidRDefault="00875B96" w:rsidP="00A619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B96">
        <w:rPr>
          <w:rFonts w:ascii="Times New Roman" w:hAnsi="Times New Roman" w:cs="Times New Roman"/>
          <w:sz w:val="28"/>
          <w:szCs w:val="28"/>
          <w:lang w:val="ru-RU"/>
        </w:rPr>
        <w:t>Родилось в 201</w:t>
      </w:r>
      <w:r w:rsidR="0057609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75B96">
        <w:rPr>
          <w:rFonts w:ascii="Times New Roman" w:hAnsi="Times New Roman" w:cs="Times New Roman"/>
          <w:sz w:val="28"/>
          <w:szCs w:val="28"/>
          <w:lang w:val="ru-RU"/>
        </w:rPr>
        <w:t>г. – 1</w:t>
      </w:r>
      <w:r w:rsidR="0057609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75B96">
        <w:rPr>
          <w:rFonts w:ascii="Times New Roman" w:hAnsi="Times New Roman" w:cs="Times New Roman"/>
          <w:sz w:val="28"/>
          <w:szCs w:val="28"/>
          <w:lang w:val="ru-RU"/>
        </w:rPr>
        <w:t xml:space="preserve"> человек, умерло -  </w:t>
      </w:r>
      <w:r w:rsidR="00576093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875B96">
        <w:rPr>
          <w:rFonts w:ascii="Times New Roman" w:hAnsi="Times New Roman" w:cs="Times New Roman"/>
          <w:sz w:val="28"/>
          <w:szCs w:val="28"/>
          <w:lang w:val="ru-RU"/>
        </w:rPr>
        <w:t xml:space="preserve"> человек.  </w:t>
      </w:r>
    </w:p>
    <w:p w:rsidR="00875B96" w:rsidRPr="00875B96" w:rsidRDefault="00875B96" w:rsidP="00A619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B96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75B96">
        <w:rPr>
          <w:rFonts w:ascii="Times New Roman" w:hAnsi="Times New Roman" w:cs="Times New Roman"/>
          <w:sz w:val="28"/>
          <w:szCs w:val="28"/>
          <w:lang w:val="ru-RU"/>
        </w:rPr>
        <w:t xml:space="preserve">о сравнению с прошлым годом,  население  нашего поселения уменьшилось  на </w:t>
      </w:r>
      <w:r w:rsidR="0057609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75B96">
        <w:rPr>
          <w:rFonts w:ascii="Times New Roman" w:hAnsi="Times New Roman" w:cs="Times New Roman"/>
          <w:sz w:val="28"/>
          <w:szCs w:val="28"/>
          <w:lang w:val="ru-RU"/>
        </w:rPr>
        <w:t xml:space="preserve"> %. </w:t>
      </w:r>
    </w:p>
    <w:p w:rsidR="007C4A22" w:rsidRDefault="007C4A22" w:rsidP="00A6195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A22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 поселения осуществляют свою деятельность: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Дивногорская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общеобразовательная школа</w:t>
      </w:r>
      <w:r w:rsidRPr="007C4A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81842">
        <w:rPr>
          <w:rFonts w:ascii="Times New Roman" w:hAnsi="Times New Roman" w:cs="Times New Roman"/>
          <w:sz w:val="28"/>
          <w:szCs w:val="28"/>
          <w:lang w:val="ru-RU"/>
        </w:rPr>
        <w:t xml:space="preserve">которая насчитывает 66 человек учащихся; </w:t>
      </w:r>
      <w:r w:rsidRPr="007C4A22">
        <w:rPr>
          <w:rFonts w:ascii="Times New Roman" w:hAnsi="Times New Roman" w:cs="Times New Roman"/>
          <w:sz w:val="28"/>
          <w:szCs w:val="28"/>
          <w:lang w:val="ru-RU"/>
        </w:rPr>
        <w:t xml:space="preserve"> Селявинский детский сад,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два</w:t>
      </w:r>
      <w:r w:rsidRPr="007C4A22">
        <w:rPr>
          <w:rFonts w:ascii="Times New Roman" w:hAnsi="Times New Roman" w:cs="Times New Roman"/>
          <w:sz w:val="28"/>
          <w:szCs w:val="28"/>
          <w:lang w:val="ru-RU"/>
        </w:rPr>
        <w:t xml:space="preserve"> фельдшерских пункта в с.</w:t>
      </w:r>
      <w:r w:rsidR="00BC06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4A22">
        <w:rPr>
          <w:rFonts w:ascii="Times New Roman" w:hAnsi="Times New Roman" w:cs="Times New Roman"/>
          <w:sz w:val="28"/>
          <w:szCs w:val="28"/>
          <w:lang w:val="ru-RU"/>
        </w:rPr>
        <w:t xml:space="preserve">Селявное и х. Дивногорье, </w:t>
      </w:r>
      <w:r>
        <w:rPr>
          <w:rFonts w:ascii="Times New Roman" w:hAnsi="Times New Roman" w:cs="Times New Roman"/>
          <w:sz w:val="28"/>
          <w:szCs w:val="28"/>
          <w:lang w:val="ru-RU"/>
        </w:rPr>
        <w:t>два</w:t>
      </w:r>
      <w:r w:rsidRPr="007C4A22">
        <w:rPr>
          <w:rFonts w:ascii="Times New Roman" w:hAnsi="Times New Roman" w:cs="Times New Roman"/>
          <w:sz w:val="28"/>
          <w:szCs w:val="28"/>
          <w:lang w:val="ru-RU"/>
        </w:rPr>
        <w:t xml:space="preserve"> дома культуры </w:t>
      </w:r>
      <w:proofErr w:type="gramStart"/>
      <w:r w:rsidRPr="007C4A2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7C4A22"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  <w:r w:rsidR="00BC06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4A22">
        <w:rPr>
          <w:rFonts w:ascii="Times New Roman" w:hAnsi="Times New Roman" w:cs="Times New Roman"/>
          <w:sz w:val="28"/>
          <w:szCs w:val="28"/>
          <w:lang w:val="ru-RU"/>
        </w:rPr>
        <w:t xml:space="preserve">Селявное и х. Дивногорье, </w:t>
      </w:r>
      <w:proofErr w:type="gramStart"/>
      <w:r w:rsidRPr="007C4A22">
        <w:rPr>
          <w:rFonts w:ascii="Times New Roman" w:hAnsi="Times New Roman" w:cs="Times New Roman"/>
          <w:sz w:val="28"/>
          <w:szCs w:val="28"/>
          <w:lang w:val="ru-RU"/>
        </w:rPr>
        <w:t>библиотека</w:t>
      </w:r>
      <w:proofErr w:type="gramEnd"/>
      <w:r w:rsidRPr="007C4A22">
        <w:rPr>
          <w:rFonts w:ascii="Times New Roman" w:hAnsi="Times New Roman" w:cs="Times New Roman"/>
          <w:sz w:val="28"/>
          <w:szCs w:val="28"/>
          <w:lang w:val="ru-RU"/>
        </w:rPr>
        <w:t>,  филиал Сбербанка, почта, узел связи, отделение обслуживания на дому одиноких престарелых граждан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820EC" w:rsidRPr="00A341AC" w:rsidRDefault="007C4A22" w:rsidP="00A341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A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D06D91" w:rsidRPr="00A341AC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нашего поселения </w:t>
      </w:r>
      <w:r w:rsidR="00581842" w:rsidRPr="00A341AC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D06D91" w:rsidRPr="00A341AC">
        <w:rPr>
          <w:rFonts w:ascii="Times New Roman" w:hAnsi="Times New Roman" w:cs="Times New Roman"/>
          <w:sz w:val="28"/>
          <w:szCs w:val="28"/>
          <w:lang w:val="ru-RU"/>
        </w:rPr>
        <w:t>расположен</w:t>
      </w:r>
      <w:r w:rsidR="00581842" w:rsidRPr="00A341A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06D91" w:rsidRPr="00A34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6D91" w:rsidRPr="00A341AC">
        <w:rPr>
          <w:rFonts w:ascii="Times New Roman" w:hAnsi="Times New Roman" w:cs="Times New Roman"/>
          <w:b/>
          <w:sz w:val="28"/>
          <w:szCs w:val="28"/>
          <w:lang w:val="ru-RU"/>
        </w:rPr>
        <w:t>Природный архитектурно-археологический музей-заповедник «Дивногорье»</w:t>
      </w:r>
      <w:r w:rsidR="00C820EC" w:rsidRPr="00A341AC">
        <w:rPr>
          <w:rFonts w:ascii="Times New Roman" w:hAnsi="Times New Roman" w:cs="Times New Roman"/>
          <w:b/>
          <w:sz w:val="28"/>
          <w:szCs w:val="28"/>
          <w:lang w:val="ru-RU"/>
        </w:rPr>
        <w:t>, Свято-Успенский мужской монастырь</w:t>
      </w:r>
      <w:r w:rsidR="00A341AC" w:rsidRPr="00A341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284B" w:rsidRPr="0009284B" w:rsidRDefault="0009284B" w:rsidP="00A6195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84B">
        <w:rPr>
          <w:rFonts w:ascii="Times New Roman" w:hAnsi="Times New Roman" w:cs="Times New Roman"/>
          <w:b/>
          <w:sz w:val="28"/>
          <w:szCs w:val="28"/>
          <w:lang w:val="ru-RU"/>
        </w:rPr>
        <w:t>Сфера обслуживания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 К</w:t>
      </w:r>
      <w:r w:rsidRPr="0009284B">
        <w:rPr>
          <w:rFonts w:ascii="Times New Roman" w:hAnsi="Times New Roman" w:cs="Times New Roman"/>
          <w:sz w:val="28"/>
          <w:szCs w:val="28"/>
          <w:lang w:val="ru-RU"/>
        </w:rPr>
        <w:t>оличество зарегистрированных на  территории поселения объектов бытового обслуживания населения в расчете на 1000 чел. населения», на территории нашего поселения работаю 7 магазинов: из них 5 – в с. Селявное, 2 - в х. Дивногорье, что составляет 1, 7</w:t>
      </w:r>
      <w:r>
        <w:rPr>
          <w:rFonts w:ascii="Times New Roman" w:hAnsi="Times New Roman" w:cs="Times New Roman"/>
          <w:sz w:val="28"/>
          <w:szCs w:val="28"/>
          <w:lang w:val="ru-RU"/>
        </w:rPr>
        <w:t>4 единиц на 1000 чел. населения. Жалоб со стороны населения на работу магазинов не поступало.</w:t>
      </w:r>
    </w:p>
    <w:p w:rsidR="0009284B" w:rsidRDefault="0009284B" w:rsidP="00A6195F">
      <w:pPr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284B">
        <w:rPr>
          <w:rFonts w:ascii="Times New Roman" w:hAnsi="Times New Roman" w:cs="Times New Roman"/>
          <w:b/>
          <w:sz w:val="28"/>
          <w:szCs w:val="28"/>
          <w:lang w:val="ru-RU"/>
        </w:rPr>
        <w:t>Транспортное  обслуживание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обеспечения жизнедеятельности поселения имеет общественный пассажирский транспорт. Автобусное сообщение осуществляется  по маршруту: «Лиски – Селявное – Дивногорье» - 2 раза в день, по маршруту «Лиски – Селявное» - 3 раза в день,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также в поселении осуществляется железнодорожное сообщение с остановками: х. Вязники - станция 132 км; с. Селявное – станция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Крупенниково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пос.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тубсанатория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«Дивногорье» - станция площадка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Дивногорская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»;  х. Дивногорье – станция 143 км.</w:t>
      </w:r>
    </w:p>
    <w:p w:rsidR="00A34141" w:rsidRDefault="00A34141" w:rsidP="00A6195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414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Промышленность и сельское хозяйство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4141" w:rsidRDefault="00A34141" w:rsidP="00A6195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территории нашего поселения расположены два крупных предприятия – ЗАО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Интеринвест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-Э»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ЭкоНиваАгро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отделение «Дивногорье», которые обеспечивают наше население  рабочими местами, а также создают финансовую основу для дальнейшего социально-экономического развития нашего поселения, повышения качества и уровня жизни людей.</w:t>
      </w:r>
    </w:p>
    <w:p w:rsidR="00BD68EF" w:rsidRDefault="00BD68EF" w:rsidP="00A6195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25D">
        <w:rPr>
          <w:rFonts w:ascii="Times New Roman" w:hAnsi="Times New Roman" w:cs="Times New Roman"/>
          <w:sz w:val="28"/>
          <w:szCs w:val="28"/>
          <w:lang w:val="ru-RU"/>
        </w:rPr>
        <w:t>Все полномочия, возложенные на сельские поселения    131 – Федеральным законом  «Об общих принципах организации местного самоуправления в Российской Федерации» от 06 октября 2003, а их порядка 3</w:t>
      </w:r>
      <w:r w:rsidR="0058184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F8125D">
        <w:rPr>
          <w:rFonts w:ascii="Times New Roman" w:hAnsi="Times New Roman" w:cs="Times New Roman"/>
          <w:sz w:val="28"/>
          <w:szCs w:val="28"/>
          <w:lang w:val="ru-RU"/>
        </w:rPr>
        <w:t>, наше поселение исполняет самостоятельно, плюс государственные полномочия по осуществлению первичного воинского учета и осуществление нотариальных действий.</w:t>
      </w:r>
    </w:p>
    <w:p w:rsidR="00530120" w:rsidRDefault="00581842" w:rsidP="005301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Проделанная работа </w:t>
      </w:r>
      <w:r w:rsidR="00DB01A6" w:rsidRPr="00BC0F80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</w:t>
      </w:r>
      <w:r w:rsidR="00530120">
        <w:rPr>
          <w:rFonts w:ascii="Times New Roman" w:hAnsi="Times New Roman" w:cs="Times New Roman"/>
          <w:b/>
          <w:sz w:val="28"/>
          <w:szCs w:val="28"/>
          <w:lang w:val="ru-RU"/>
        </w:rPr>
        <w:t>ей</w:t>
      </w:r>
      <w:r w:rsidR="00DB01A6" w:rsidRPr="00BC0F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Селявинского сельского поселения</w:t>
      </w:r>
      <w:r w:rsidR="00DB0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1A6" w:rsidRPr="00BC06B2">
        <w:rPr>
          <w:rFonts w:ascii="Times New Roman" w:hAnsi="Times New Roman" w:cs="Times New Roman"/>
          <w:b/>
          <w:sz w:val="28"/>
          <w:szCs w:val="28"/>
          <w:lang w:val="ru-RU"/>
        </w:rPr>
        <w:t>в 201</w:t>
      </w:r>
      <w:r w:rsidR="00530120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DB01A6" w:rsidRPr="00BC06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году</w:t>
      </w:r>
      <w:r w:rsidR="00DB01A6">
        <w:rPr>
          <w:rFonts w:ascii="Times New Roman" w:hAnsi="Times New Roman" w:cs="Times New Roman"/>
          <w:sz w:val="28"/>
          <w:szCs w:val="28"/>
          <w:lang w:val="ru-RU"/>
        </w:rPr>
        <w:t xml:space="preserve"> была направлена  </w:t>
      </w:r>
      <w:r w:rsidR="00530120">
        <w:rPr>
          <w:rFonts w:ascii="Times New Roman" w:hAnsi="Times New Roman" w:cs="Times New Roman"/>
          <w:sz w:val="28"/>
          <w:szCs w:val="28"/>
          <w:lang w:val="ru-RU"/>
        </w:rPr>
        <w:t xml:space="preserve"> на достижение  показателей социально-экономического развития.</w:t>
      </w:r>
    </w:p>
    <w:p w:rsidR="00530120" w:rsidRDefault="00530120" w:rsidP="005301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Стратегическими направлениями социально-экономического развития Селявинского сельского поселения является повышение качества и уровня жизни населения, развитие производственного, трудового, интеллектуального потенциала, создания предпосылок устойчивого развития сельских территорий.</w:t>
      </w:r>
    </w:p>
    <w:p w:rsidR="00B04F59" w:rsidRDefault="00B04F59" w:rsidP="005301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573C" w:rsidRDefault="00FC37CC" w:rsidP="005301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территории Селявинского сельского поселения в 2013 году действовали следующие муниципальные целевые программы:</w:t>
      </w:r>
    </w:p>
    <w:p w:rsidR="00041733" w:rsidRDefault="00EC573C" w:rsidP="0004173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Муниципальная целевая программа</w:t>
      </w:r>
      <w:r w:rsidR="00041733">
        <w:rPr>
          <w:rFonts w:ascii="Times New Roman" w:hAnsi="Times New Roman" w:cs="Times New Roman"/>
          <w:sz w:val="28"/>
          <w:szCs w:val="28"/>
          <w:lang w:val="ru-RU"/>
        </w:rPr>
        <w:t xml:space="preserve"> «Развитие и сохранение культуры в Селявинском сельском поселении на 2012 – 2014 годы», на </w:t>
      </w:r>
      <w:proofErr w:type="gramStart"/>
      <w:r w:rsidR="00041733">
        <w:rPr>
          <w:rFonts w:ascii="Times New Roman" w:hAnsi="Times New Roman" w:cs="Times New Roman"/>
          <w:sz w:val="28"/>
          <w:szCs w:val="28"/>
          <w:lang w:val="ru-RU"/>
        </w:rPr>
        <w:t>реализацию</w:t>
      </w:r>
      <w:proofErr w:type="gramEnd"/>
      <w:r w:rsidR="00041733">
        <w:rPr>
          <w:rFonts w:ascii="Times New Roman" w:hAnsi="Times New Roman" w:cs="Times New Roman"/>
          <w:sz w:val="28"/>
          <w:szCs w:val="28"/>
          <w:lang w:val="ru-RU"/>
        </w:rPr>
        <w:t xml:space="preserve"> которой было израсходова</w:t>
      </w:r>
      <w:r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041733">
        <w:rPr>
          <w:rFonts w:ascii="Times New Roman" w:hAnsi="Times New Roman" w:cs="Times New Roman"/>
          <w:sz w:val="28"/>
          <w:szCs w:val="28"/>
          <w:lang w:val="ru-RU"/>
        </w:rPr>
        <w:t xml:space="preserve"> 1440 тыс. рублей;</w:t>
      </w:r>
    </w:p>
    <w:p w:rsidR="008B5E9A" w:rsidRDefault="00EC573C" w:rsidP="00FC37C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Муниципальная целевая программа</w:t>
      </w:r>
      <w:r w:rsidR="00041733">
        <w:rPr>
          <w:rFonts w:ascii="Times New Roman" w:hAnsi="Times New Roman" w:cs="Times New Roman"/>
          <w:sz w:val="28"/>
          <w:szCs w:val="28"/>
          <w:lang w:val="ru-RU"/>
        </w:rPr>
        <w:t xml:space="preserve"> «Благоустройство территорий Селявинского сельского поселения на 2011 – 2013 годы», на </w:t>
      </w:r>
      <w:proofErr w:type="gramStart"/>
      <w:r w:rsidR="00041733">
        <w:rPr>
          <w:rFonts w:ascii="Times New Roman" w:hAnsi="Times New Roman" w:cs="Times New Roman"/>
          <w:sz w:val="28"/>
          <w:szCs w:val="28"/>
          <w:lang w:val="ru-RU"/>
        </w:rPr>
        <w:t>реализацию</w:t>
      </w:r>
      <w:proofErr w:type="gramEnd"/>
      <w:r w:rsidR="00041733">
        <w:rPr>
          <w:rFonts w:ascii="Times New Roman" w:hAnsi="Times New Roman" w:cs="Times New Roman"/>
          <w:sz w:val="28"/>
          <w:szCs w:val="28"/>
          <w:lang w:val="ru-RU"/>
        </w:rPr>
        <w:t xml:space="preserve"> которой израсходовано </w:t>
      </w:r>
      <w:r w:rsidR="00333ACE">
        <w:rPr>
          <w:rFonts w:ascii="Times New Roman" w:hAnsi="Times New Roman" w:cs="Times New Roman"/>
          <w:sz w:val="28"/>
          <w:szCs w:val="28"/>
          <w:lang w:val="ru-RU"/>
        </w:rPr>
        <w:t>409,2</w:t>
      </w:r>
      <w:r w:rsidR="00FC37CC">
        <w:rPr>
          <w:rFonts w:ascii="Times New Roman" w:hAnsi="Times New Roman" w:cs="Times New Roman"/>
          <w:sz w:val="28"/>
          <w:szCs w:val="28"/>
          <w:lang w:val="ru-RU"/>
        </w:rPr>
        <w:t xml:space="preserve"> тыс.;</w:t>
      </w:r>
    </w:p>
    <w:p w:rsidR="00041733" w:rsidRDefault="00EC573C" w:rsidP="0004173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Муниципальная целевая программа</w:t>
      </w:r>
      <w:r w:rsidR="00041733">
        <w:rPr>
          <w:rFonts w:ascii="Times New Roman" w:hAnsi="Times New Roman" w:cs="Times New Roman"/>
          <w:sz w:val="28"/>
          <w:szCs w:val="28"/>
          <w:lang w:val="ru-RU"/>
        </w:rPr>
        <w:t>, направленная на решение вопросов местного значения по ликвидации несанкционированных свалок</w:t>
      </w:r>
      <w:r w:rsidR="0007208E">
        <w:rPr>
          <w:rFonts w:ascii="Times New Roman" w:hAnsi="Times New Roman" w:cs="Times New Roman"/>
          <w:sz w:val="28"/>
          <w:szCs w:val="28"/>
          <w:lang w:val="ru-RU"/>
        </w:rPr>
        <w:t xml:space="preserve"> бытовых отходов </w:t>
      </w:r>
      <w:r w:rsidR="00041733">
        <w:rPr>
          <w:rFonts w:ascii="Times New Roman" w:hAnsi="Times New Roman" w:cs="Times New Roman"/>
          <w:sz w:val="28"/>
          <w:szCs w:val="28"/>
          <w:lang w:val="ru-RU"/>
        </w:rPr>
        <w:t xml:space="preserve"> и мусора </w:t>
      </w:r>
      <w:r w:rsidR="0007208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041733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 Сел</w:t>
      </w:r>
      <w:r w:rsidR="0007208E">
        <w:rPr>
          <w:rFonts w:ascii="Times New Roman" w:hAnsi="Times New Roman" w:cs="Times New Roman"/>
          <w:sz w:val="28"/>
          <w:szCs w:val="28"/>
          <w:lang w:val="ru-RU"/>
        </w:rPr>
        <w:t xml:space="preserve">явинского сельского поселения на 2011 -2013 годы», на </w:t>
      </w:r>
      <w:proofErr w:type="gramStart"/>
      <w:r w:rsidR="0007208E">
        <w:rPr>
          <w:rFonts w:ascii="Times New Roman" w:hAnsi="Times New Roman" w:cs="Times New Roman"/>
          <w:sz w:val="28"/>
          <w:szCs w:val="28"/>
          <w:lang w:val="ru-RU"/>
        </w:rPr>
        <w:t>реализацию</w:t>
      </w:r>
      <w:proofErr w:type="gramEnd"/>
      <w:r w:rsidR="0007208E">
        <w:rPr>
          <w:rFonts w:ascii="Times New Roman" w:hAnsi="Times New Roman" w:cs="Times New Roman"/>
          <w:sz w:val="28"/>
          <w:szCs w:val="28"/>
          <w:lang w:val="ru-RU"/>
        </w:rPr>
        <w:t xml:space="preserve"> которой было </w:t>
      </w:r>
      <w:r w:rsidR="00FC37CC">
        <w:rPr>
          <w:rFonts w:ascii="Times New Roman" w:hAnsi="Times New Roman" w:cs="Times New Roman"/>
          <w:sz w:val="28"/>
          <w:szCs w:val="28"/>
          <w:lang w:val="ru-RU"/>
        </w:rPr>
        <w:t xml:space="preserve">израсходовано </w:t>
      </w:r>
      <w:r w:rsidR="00D23D09">
        <w:rPr>
          <w:rFonts w:ascii="Times New Roman" w:hAnsi="Times New Roman" w:cs="Times New Roman"/>
          <w:sz w:val="28"/>
          <w:szCs w:val="28"/>
          <w:lang w:val="ru-RU"/>
        </w:rPr>
        <w:t>310</w:t>
      </w:r>
      <w:r w:rsidR="0007208E">
        <w:rPr>
          <w:rFonts w:ascii="Times New Roman" w:hAnsi="Times New Roman" w:cs="Times New Roman"/>
          <w:sz w:val="28"/>
          <w:szCs w:val="28"/>
          <w:lang w:val="ru-RU"/>
        </w:rPr>
        <w:t>, 5 тыс. рублей;</w:t>
      </w:r>
    </w:p>
    <w:p w:rsidR="00530120" w:rsidRDefault="00EC573C" w:rsidP="0007208E">
      <w:pPr>
        <w:pStyle w:val="a4"/>
        <w:numPr>
          <w:ilvl w:val="0"/>
          <w:numId w:val="7"/>
        </w:numPr>
        <w:ind w:hanging="3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Муниципальная целевая программа</w:t>
      </w:r>
      <w:r w:rsidR="0007208E" w:rsidRPr="0007208E">
        <w:rPr>
          <w:rFonts w:ascii="Times New Roman" w:hAnsi="Times New Roman" w:cs="Times New Roman"/>
          <w:sz w:val="28"/>
          <w:szCs w:val="28"/>
          <w:lang w:val="ru-RU"/>
        </w:rPr>
        <w:t>, направленная на решение  вопроса местного значения по содержанию и благоустройству, обеспечению сохранности и восстановлению мест погребения и воинских захоронений, мемориальных сооружений на территории Селявинского сельского поселения на 2011 – 2013 годы».</w:t>
      </w:r>
      <w:proofErr w:type="gramEnd"/>
      <w:r w:rsidR="0007208E" w:rsidRPr="0007208E">
        <w:rPr>
          <w:rFonts w:ascii="Times New Roman" w:hAnsi="Times New Roman" w:cs="Times New Roman"/>
          <w:sz w:val="28"/>
          <w:szCs w:val="28"/>
          <w:lang w:val="ru-RU"/>
        </w:rPr>
        <w:t xml:space="preserve"> На ремонт и содержание братской могилы № 170 </w:t>
      </w:r>
      <w:proofErr w:type="gramStart"/>
      <w:r w:rsidR="0007208E" w:rsidRPr="0007208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07208E" w:rsidRPr="0007208E">
        <w:rPr>
          <w:rFonts w:ascii="Times New Roman" w:hAnsi="Times New Roman" w:cs="Times New Roman"/>
          <w:sz w:val="28"/>
          <w:szCs w:val="28"/>
          <w:lang w:val="ru-RU"/>
        </w:rPr>
        <w:t xml:space="preserve"> с. Селявное из </w:t>
      </w:r>
      <w:r w:rsidR="00D23D09">
        <w:rPr>
          <w:rFonts w:ascii="Times New Roman" w:hAnsi="Times New Roman" w:cs="Times New Roman"/>
          <w:sz w:val="28"/>
          <w:szCs w:val="28"/>
          <w:lang w:val="ru-RU"/>
        </w:rPr>
        <w:lastRenderedPageBreak/>
        <w:t>федерального</w:t>
      </w:r>
      <w:r w:rsidR="0007208E" w:rsidRPr="0007208E">
        <w:rPr>
          <w:rFonts w:ascii="Times New Roman" w:hAnsi="Times New Roman" w:cs="Times New Roman"/>
          <w:sz w:val="28"/>
          <w:szCs w:val="28"/>
          <w:lang w:val="ru-RU"/>
        </w:rPr>
        <w:t xml:space="preserve"> бюджета было </w:t>
      </w:r>
      <w:r w:rsidR="00D23D09">
        <w:rPr>
          <w:rFonts w:ascii="Times New Roman" w:hAnsi="Times New Roman" w:cs="Times New Roman"/>
          <w:sz w:val="28"/>
          <w:szCs w:val="28"/>
          <w:lang w:val="ru-RU"/>
        </w:rPr>
        <w:t>выделено 360 тыс. рублей. На оказание ритуальных услуг из средств местного бюджета израсходовано 23,4 тыс. рублей;</w:t>
      </w:r>
    </w:p>
    <w:p w:rsidR="0007208E" w:rsidRDefault="00EC573C" w:rsidP="0007208E">
      <w:pPr>
        <w:pStyle w:val="a4"/>
        <w:numPr>
          <w:ilvl w:val="0"/>
          <w:numId w:val="7"/>
        </w:numPr>
        <w:ind w:hanging="3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Муниципальная целевая программа</w:t>
      </w:r>
      <w:r w:rsidR="0007208E">
        <w:rPr>
          <w:rFonts w:ascii="Times New Roman" w:hAnsi="Times New Roman" w:cs="Times New Roman"/>
          <w:sz w:val="28"/>
          <w:szCs w:val="28"/>
          <w:lang w:val="ru-RU"/>
        </w:rPr>
        <w:t xml:space="preserve"> «Комплексное развитие систем коммунальной инфраструктуры Селявинского сельского поселения на 2011 – 2015 годы», на реализацию программы были использованы средства в сумме </w:t>
      </w:r>
      <w:r w:rsidR="005E0507">
        <w:rPr>
          <w:rFonts w:ascii="Times New Roman" w:hAnsi="Times New Roman" w:cs="Times New Roman"/>
          <w:sz w:val="28"/>
          <w:szCs w:val="28"/>
          <w:lang w:val="ru-RU"/>
        </w:rPr>
        <w:t>765</w:t>
      </w:r>
      <w:r w:rsidR="00D23D09">
        <w:rPr>
          <w:rFonts w:ascii="Times New Roman" w:hAnsi="Times New Roman" w:cs="Times New Roman"/>
          <w:sz w:val="28"/>
          <w:szCs w:val="28"/>
          <w:lang w:val="ru-RU"/>
        </w:rPr>
        <w:t>,8 тыс. рублей, а именно</w:t>
      </w:r>
      <w:r w:rsidR="0007208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7208E" w:rsidRDefault="00D23D09" w:rsidP="0007208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7208E">
        <w:rPr>
          <w:rFonts w:ascii="Times New Roman" w:hAnsi="Times New Roman" w:cs="Times New Roman"/>
          <w:sz w:val="28"/>
          <w:szCs w:val="28"/>
          <w:lang w:val="ru-RU"/>
        </w:rPr>
        <w:t>а содержание водопровода – 103, 5 тыс. рублей;</w:t>
      </w:r>
    </w:p>
    <w:p w:rsidR="0007208E" w:rsidRDefault="00D23D09" w:rsidP="0007208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7208E">
        <w:rPr>
          <w:rFonts w:ascii="Times New Roman" w:hAnsi="Times New Roman" w:cs="Times New Roman"/>
          <w:sz w:val="28"/>
          <w:szCs w:val="28"/>
          <w:lang w:val="ru-RU"/>
        </w:rPr>
        <w:t>а уличное освещение 312, 3 тыс. рублей</w:t>
      </w:r>
      <w:r w:rsidR="005E050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E0507" w:rsidRDefault="005E0507" w:rsidP="005E050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проектные работы по новому водопроводу – 350 тыс. рублей + тыс. рублей население с. Селявное).</w:t>
      </w:r>
    </w:p>
    <w:p w:rsidR="00FC37CC" w:rsidRDefault="00FC37CC" w:rsidP="0007208E">
      <w:pPr>
        <w:pStyle w:val="a4"/>
        <w:numPr>
          <w:ilvl w:val="0"/>
          <w:numId w:val="7"/>
        </w:numPr>
        <w:ind w:hanging="3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Прочие расходы:</w:t>
      </w:r>
    </w:p>
    <w:p w:rsidR="00333ACE" w:rsidRPr="00FC37CC" w:rsidRDefault="00FC37CC" w:rsidP="00FC37C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33ACE" w:rsidRPr="00FC3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3ACE" w:rsidRPr="00FC37CC">
        <w:rPr>
          <w:rFonts w:ascii="Times New Roman" w:hAnsi="Times New Roman" w:cs="Times New Roman"/>
          <w:sz w:val="28"/>
          <w:szCs w:val="28"/>
          <w:lang w:val="ru-RU"/>
        </w:rPr>
        <w:t>софинансирование</w:t>
      </w:r>
      <w:proofErr w:type="spellEnd"/>
      <w:r w:rsidR="00333ACE" w:rsidRPr="00FC37CC">
        <w:rPr>
          <w:rFonts w:ascii="Times New Roman" w:hAnsi="Times New Roman" w:cs="Times New Roman"/>
          <w:sz w:val="28"/>
          <w:szCs w:val="28"/>
          <w:lang w:val="ru-RU"/>
        </w:rPr>
        <w:t xml:space="preserve"> пожарной команды </w:t>
      </w:r>
      <w:r w:rsidR="004879C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33ACE" w:rsidRPr="00FC37CC">
        <w:rPr>
          <w:rFonts w:ascii="Times New Roman" w:hAnsi="Times New Roman" w:cs="Times New Roman"/>
          <w:sz w:val="28"/>
          <w:szCs w:val="28"/>
          <w:lang w:val="ru-RU"/>
        </w:rPr>
        <w:t>80 тыс. рублей;</w:t>
      </w:r>
    </w:p>
    <w:p w:rsidR="00333ACE" w:rsidRDefault="00FC37CC" w:rsidP="00FC37C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333ACE" w:rsidRPr="00FC37CC">
        <w:rPr>
          <w:rFonts w:ascii="Times New Roman" w:hAnsi="Times New Roman" w:cs="Times New Roman"/>
          <w:sz w:val="28"/>
          <w:szCs w:val="28"/>
          <w:lang w:val="ru-RU"/>
        </w:rPr>
        <w:t>а ремонт административного 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79C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33ACE" w:rsidRPr="00FC37CC">
        <w:rPr>
          <w:rFonts w:ascii="Times New Roman" w:hAnsi="Times New Roman" w:cs="Times New Roman"/>
          <w:sz w:val="28"/>
          <w:szCs w:val="28"/>
          <w:lang w:val="ru-RU"/>
        </w:rPr>
        <w:t xml:space="preserve"> 316,</w:t>
      </w:r>
      <w:r w:rsidR="004879C2">
        <w:rPr>
          <w:rFonts w:ascii="Times New Roman" w:hAnsi="Times New Roman" w:cs="Times New Roman"/>
          <w:sz w:val="28"/>
          <w:szCs w:val="28"/>
          <w:lang w:val="ru-RU"/>
        </w:rPr>
        <w:t xml:space="preserve"> 7 тыс. рублей;</w:t>
      </w:r>
    </w:p>
    <w:p w:rsidR="004879C2" w:rsidRDefault="004879C2" w:rsidP="00FC37C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покупку автомобиля – 375, 1 тыс. рублей;</w:t>
      </w:r>
    </w:p>
    <w:p w:rsidR="004879C2" w:rsidRDefault="004879C2" w:rsidP="00FC37C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уточнение границ населенных пунктов – 354,0 тыс. рублей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из местного бюджета - 15,0  тыс. руб.;  из областного бюджета – 339,0 тыс. руб.);</w:t>
      </w:r>
    </w:p>
    <w:p w:rsidR="004879C2" w:rsidRDefault="004879C2" w:rsidP="00FC37C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передача полномочий </w:t>
      </w:r>
      <w:r w:rsidR="00AC5484">
        <w:rPr>
          <w:rFonts w:ascii="Times New Roman" w:hAnsi="Times New Roman" w:cs="Times New Roman"/>
          <w:sz w:val="28"/>
          <w:szCs w:val="28"/>
          <w:lang w:val="ru-RU"/>
        </w:rPr>
        <w:t>по решению вопросов местного значения на уровень района – 171,0 тыс. руб.</w:t>
      </w:r>
    </w:p>
    <w:p w:rsidR="00FC37CC" w:rsidRPr="00413213" w:rsidRDefault="00FC37CC" w:rsidP="0041321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3213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соглашения между администрацией Лискинского муниципального района и администрацией Селявинского сельского поселения изложены и проанализированы в пояснительной записке по региональным показателям эффективности </w:t>
      </w:r>
      <w:r w:rsidR="00413213" w:rsidRPr="00413213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4132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3213" w:rsidRPr="00413213">
        <w:rPr>
          <w:rFonts w:ascii="Times New Roman" w:hAnsi="Times New Roman" w:cs="Times New Roman"/>
          <w:sz w:val="28"/>
          <w:szCs w:val="28"/>
          <w:lang w:val="ru-RU"/>
        </w:rPr>
        <w:t>Селявинского</w:t>
      </w:r>
      <w:r w:rsidRPr="0041321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поселения.</w:t>
      </w:r>
    </w:p>
    <w:p w:rsidR="0007208E" w:rsidRPr="00413213" w:rsidRDefault="00413213" w:rsidP="004132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Достигнутые за 2013 год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значения показателей эффективности развития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Селявинского сельского поселения и оценочных критериев следующие:</w:t>
      </w:r>
      <w:r w:rsidR="00333ACE" w:rsidRPr="004132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</w:p>
    <w:p w:rsidR="00413213" w:rsidRDefault="00BC0F80" w:rsidP="005301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97">
        <w:rPr>
          <w:rFonts w:ascii="Times New Roman" w:hAnsi="Times New Roman" w:cs="Times New Roman"/>
          <w:b/>
          <w:sz w:val="28"/>
          <w:szCs w:val="28"/>
          <w:lang w:val="ru-RU"/>
        </w:rPr>
        <w:t>показатель 1</w:t>
      </w:r>
      <w:r w:rsidRPr="006E5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3213">
        <w:rPr>
          <w:rFonts w:ascii="Times New Roman" w:hAnsi="Times New Roman" w:cs="Times New Roman"/>
          <w:sz w:val="28"/>
          <w:szCs w:val="28"/>
          <w:lang w:val="ru-RU"/>
        </w:rPr>
        <w:t>бюджет формируется и исполняется в соответствии с бюджетным законодательством.</w:t>
      </w:r>
    </w:p>
    <w:p w:rsidR="000F4D7B" w:rsidRDefault="000F4D7B" w:rsidP="005301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Доходы бюджета Селявинского сельского поселения за 2013 год составили 4819,9 тыс. рублей, при плане 6049,9 тыс. рублей. Из них:</w:t>
      </w:r>
    </w:p>
    <w:p w:rsidR="000F4D7B" w:rsidRDefault="000F4D7B" w:rsidP="000F4D7B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D7B">
        <w:rPr>
          <w:rFonts w:ascii="Times New Roman" w:hAnsi="Times New Roman" w:cs="Times New Roman"/>
          <w:sz w:val="28"/>
          <w:szCs w:val="28"/>
          <w:lang w:val="ru-RU"/>
        </w:rPr>
        <w:t>по налоговым доходам при плане 3863,0 тыс. рублей исполнение составило 2495, 7 тыс. рублей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4D7B" w:rsidRDefault="000F4D7B" w:rsidP="000F4D7B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неналоговым доходам при плане 1955,0  тыс. рублей исполнение составило 1688, 1 тыс. рублей.</w:t>
      </w:r>
    </w:p>
    <w:p w:rsidR="00084552" w:rsidRDefault="00413213" w:rsidP="0008455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6E5497" w:rsidRPr="006E5497">
        <w:rPr>
          <w:rFonts w:ascii="Times New Roman" w:hAnsi="Times New Roman" w:cs="Times New Roman"/>
          <w:b/>
          <w:sz w:val="28"/>
          <w:szCs w:val="28"/>
          <w:lang w:val="ru-RU"/>
        </w:rPr>
        <w:t>оказатель 2</w:t>
      </w:r>
      <w:r w:rsidR="006E54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084552" w:rsidRPr="00084552">
        <w:rPr>
          <w:rFonts w:ascii="Times New Roman" w:hAnsi="Times New Roman" w:cs="Times New Roman"/>
          <w:sz w:val="28"/>
          <w:szCs w:val="28"/>
          <w:lang w:val="ru-RU"/>
        </w:rPr>
        <w:t>по с</w:t>
      </w:r>
      <w:r w:rsidR="00084552">
        <w:rPr>
          <w:rFonts w:ascii="Times New Roman" w:hAnsi="Times New Roman" w:cs="Times New Roman"/>
          <w:sz w:val="28"/>
          <w:szCs w:val="28"/>
          <w:lang w:val="ru-RU"/>
        </w:rPr>
        <w:t xml:space="preserve">равнению с 2012 годом, собственные доходы </w:t>
      </w:r>
      <w:proofErr w:type="gramStart"/>
      <w:r w:rsidR="00084552">
        <w:rPr>
          <w:rFonts w:ascii="Times New Roman" w:hAnsi="Times New Roman" w:cs="Times New Roman"/>
          <w:sz w:val="28"/>
          <w:szCs w:val="28"/>
          <w:lang w:val="ru-RU"/>
        </w:rPr>
        <w:t>нашего</w:t>
      </w:r>
      <w:proofErr w:type="gramEnd"/>
    </w:p>
    <w:p w:rsidR="00084552" w:rsidRPr="00084552" w:rsidRDefault="00084552" w:rsidP="000845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552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уменьшились на 45,3 % (за счет недоимки по уплате аренды за землю </w:t>
      </w:r>
      <w:r w:rsidR="004879C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84552">
        <w:rPr>
          <w:rFonts w:ascii="Times New Roman" w:hAnsi="Times New Roman" w:cs="Times New Roman"/>
          <w:sz w:val="28"/>
          <w:szCs w:val="28"/>
          <w:lang w:val="ru-RU"/>
        </w:rPr>
        <w:t>ЗАО «</w:t>
      </w:r>
      <w:proofErr w:type="spellStart"/>
      <w:r w:rsidRPr="00084552">
        <w:rPr>
          <w:rFonts w:ascii="Times New Roman" w:hAnsi="Times New Roman" w:cs="Times New Roman"/>
          <w:sz w:val="28"/>
          <w:szCs w:val="28"/>
          <w:lang w:val="ru-RU"/>
        </w:rPr>
        <w:t>Интеринвест</w:t>
      </w:r>
      <w:proofErr w:type="spellEnd"/>
      <w:r w:rsidRPr="00084552">
        <w:rPr>
          <w:rFonts w:ascii="Times New Roman" w:hAnsi="Times New Roman" w:cs="Times New Roman"/>
          <w:sz w:val="28"/>
          <w:szCs w:val="28"/>
          <w:lang w:val="ru-RU"/>
        </w:rPr>
        <w:t>-Э»</w:t>
      </w:r>
      <w:r w:rsidR="004879C2">
        <w:rPr>
          <w:rFonts w:ascii="Times New Roman" w:hAnsi="Times New Roman" w:cs="Times New Roman"/>
          <w:sz w:val="28"/>
          <w:szCs w:val="28"/>
          <w:lang w:val="ru-RU"/>
        </w:rPr>
        <w:t>) и земельного налога (Вязниковский цементный завод)</w:t>
      </w:r>
      <w:r w:rsidRPr="00084552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41901" w:rsidRDefault="00E41901" w:rsidP="00C82AA1">
      <w:pPr>
        <w:pStyle w:val="a4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показатель 3 </w:t>
      </w:r>
      <w:r w:rsidR="00413213">
        <w:rPr>
          <w:rFonts w:ascii="Times New Roman" w:hAnsi="Times New Roman" w:cs="Times New Roman"/>
          <w:sz w:val="28"/>
          <w:szCs w:val="28"/>
          <w:lang w:val="ru-RU"/>
        </w:rPr>
        <w:t xml:space="preserve"> удельный вес недоимки по земельному налогу на 1 января</w:t>
      </w:r>
      <w:r w:rsidR="00C82AA1">
        <w:rPr>
          <w:rFonts w:ascii="Times New Roman" w:hAnsi="Times New Roman" w:cs="Times New Roman"/>
          <w:sz w:val="28"/>
          <w:szCs w:val="28"/>
          <w:lang w:val="ru-RU"/>
        </w:rPr>
        <w:t xml:space="preserve"> 2014</w:t>
      </w:r>
      <w:r w:rsidR="00413213">
        <w:rPr>
          <w:rFonts w:ascii="Times New Roman" w:hAnsi="Times New Roman" w:cs="Times New Roman"/>
          <w:sz w:val="28"/>
          <w:szCs w:val="28"/>
          <w:lang w:val="ru-RU"/>
        </w:rPr>
        <w:t xml:space="preserve"> года, </w:t>
      </w:r>
      <w:r w:rsidR="00C82AA1">
        <w:rPr>
          <w:rFonts w:ascii="Times New Roman" w:hAnsi="Times New Roman" w:cs="Times New Roman"/>
          <w:sz w:val="28"/>
          <w:szCs w:val="28"/>
          <w:lang w:val="ru-RU"/>
        </w:rPr>
        <w:t xml:space="preserve"> к общему объему поступлений доходов в местный бюджет поселения от земельного налога за 2013 год составил 6%</w:t>
      </w:r>
      <w:r w:rsidR="00F824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2AA1" w:rsidRDefault="00C82AA1" w:rsidP="00C82AA1">
      <w:pPr>
        <w:pStyle w:val="a4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показатель 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удельный вес недоимки по налогу на имущество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физических лиц на 1 января 2014года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 общему объему поступления доходов в местный бюджет поселения  от налога на имущество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физических лиц за 2013 год составил 22%;</w:t>
      </w:r>
    </w:p>
    <w:p w:rsidR="00C82AA1" w:rsidRDefault="00C82AA1" w:rsidP="00C82AA1">
      <w:pPr>
        <w:pStyle w:val="a4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показатель 5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нормативы формирования расходов на оплату труда выборного должностного лица, муниципальных служащих органов местного самоуправления Селявинского сельского поселения, установленных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соотвествии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постановлением правительства Воронежской области от 28.03.2008г № 235, соблюдаются;</w:t>
      </w:r>
    </w:p>
    <w:p w:rsidR="00346CDD" w:rsidRDefault="00C82AA1" w:rsidP="00346CDD">
      <w:pPr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показатель 6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систематизированный сбор и вывоз твердых бытовых отходов не организован. </w:t>
      </w:r>
      <w:r w:rsidR="00346CDD">
        <w:rPr>
          <w:rFonts w:ascii="Times New Roman" w:hAnsi="Times New Roman" w:cs="Times New Roman"/>
          <w:sz w:val="28"/>
          <w:szCs w:val="28"/>
          <w:lang w:val="ru-RU"/>
        </w:rPr>
        <w:t>На территории поселения отсутствуют специализированные  организации, оказывающие услуги по сбору и вывозу твердых бытовых отходов;</w:t>
      </w:r>
    </w:p>
    <w:p w:rsidR="00587FF5" w:rsidRDefault="00587FF5" w:rsidP="00C82AA1">
      <w:pPr>
        <w:pStyle w:val="a4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показатель 7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доля протяженности освещенных частей улиц, проездов к их общей протяженности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2013года составила 87%. В 2014 году планируется  дополнительно установить светильники уличного освещения через одну опору.</w:t>
      </w:r>
    </w:p>
    <w:p w:rsidR="00587FF5" w:rsidRDefault="00587FF5" w:rsidP="00C82AA1">
      <w:pPr>
        <w:pStyle w:val="a4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показатель 8 </w:t>
      </w:r>
      <w:r w:rsidRPr="00587FF5">
        <w:rPr>
          <w:rFonts w:ascii="Times New Roman" w:hAnsi="Times New Roman" w:cs="Times New Roman"/>
          <w:sz w:val="28"/>
          <w:szCs w:val="28"/>
          <w:lang w:val="ru-RU"/>
        </w:rPr>
        <w:t>на территории поселения имеются 3 кладбища</w:t>
      </w:r>
      <w:r>
        <w:rPr>
          <w:rFonts w:ascii="Times New Roman" w:hAnsi="Times New Roman" w:cs="Times New Roman"/>
          <w:sz w:val="28"/>
          <w:szCs w:val="28"/>
          <w:lang w:val="ru-RU"/>
        </w:rPr>
        <w:t>, все открыты для захоронений. Р</w:t>
      </w:r>
      <w:r w:rsidRPr="00587FF5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туальные услуги населению оказывают похоронные службы г. Лиски;</w:t>
      </w:r>
    </w:p>
    <w:p w:rsidR="00587FF5" w:rsidRDefault="00587FF5" w:rsidP="00C82AA1">
      <w:pPr>
        <w:pStyle w:val="a4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показатель 9   </w:t>
      </w:r>
      <w:r w:rsidRPr="00587FF5">
        <w:rPr>
          <w:rFonts w:ascii="Times New Roman" w:hAnsi="Times New Roman" w:cs="Times New Roman"/>
          <w:sz w:val="28"/>
          <w:szCs w:val="28"/>
          <w:lang w:val="ru-RU"/>
        </w:rPr>
        <w:t>на территории поселения оборудовано 3 детских площадки (2 –в с. Селявное и 1- в х. Дивногорье)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2 спортивных площадки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 Селявное;</w:t>
      </w:r>
    </w:p>
    <w:p w:rsidR="00587FF5" w:rsidRDefault="00587FF5" w:rsidP="00C82AA1">
      <w:pPr>
        <w:pStyle w:val="a4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показатель 10 </w:t>
      </w:r>
      <w:r>
        <w:rPr>
          <w:rFonts w:ascii="Times New Roman" w:hAnsi="Times New Roman" w:cs="Times New Roman"/>
          <w:sz w:val="28"/>
          <w:szCs w:val="28"/>
          <w:lang w:val="ru-RU"/>
        </w:rPr>
        <w:t>обустроенных мест массового отдыха на территории поселения 3;</w:t>
      </w:r>
    </w:p>
    <w:p w:rsidR="00587FF5" w:rsidRDefault="00587FF5" w:rsidP="00C82AA1">
      <w:pPr>
        <w:pStyle w:val="a4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показатель 11 </w:t>
      </w:r>
      <w:r w:rsidR="00346CDD">
        <w:rPr>
          <w:rFonts w:ascii="Times New Roman" w:hAnsi="Times New Roman" w:cs="Times New Roman"/>
          <w:sz w:val="28"/>
          <w:szCs w:val="28"/>
          <w:lang w:val="ru-RU"/>
        </w:rPr>
        <w:t>сроки и качество предоставляемой в администрацию района отчетности соблюдаются;</w:t>
      </w:r>
    </w:p>
    <w:p w:rsidR="00346CDD" w:rsidRDefault="00346CDD" w:rsidP="00346CDD">
      <w:pPr>
        <w:pStyle w:val="a4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показатель 12 </w:t>
      </w:r>
      <w:r>
        <w:rPr>
          <w:rFonts w:ascii="Times New Roman" w:hAnsi="Times New Roman" w:cs="Times New Roman"/>
          <w:sz w:val="28"/>
          <w:szCs w:val="28"/>
          <w:lang w:val="ru-RU"/>
        </w:rPr>
        <w:t>сроки и полнота</w:t>
      </w:r>
      <w:r w:rsidR="00E9206A" w:rsidRPr="00964B99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показателей, характер</w:t>
      </w:r>
      <w:r w:rsidR="00F824FF" w:rsidRPr="00964B99">
        <w:rPr>
          <w:rFonts w:ascii="Times New Roman" w:hAnsi="Times New Roman" w:cs="Times New Roman"/>
          <w:sz w:val="28"/>
          <w:szCs w:val="28"/>
          <w:lang w:val="ru-RU"/>
        </w:rPr>
        <w:t>изующих состояние экономики и социальной сферы поселения, из программного продукта «Муниципальная информационная система поселения» в Единую информационную систему органов местного самоуправления</w:t>
      </w:r>
      <w:r w:rsidR="00964B9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соблюдаются;</w:t>
      </w:r>
      <w:proofErr w:type="gramEnd"/>
    </w:p>
    <w:p w:rsidR="00346CDD" w:rsidRDefault="00964B99" w:rsidP="00346CDD">
      <w:pPr>
        <w:pStyle w:val="a4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показатель </w:t>
      </w:r>
      <w:r w:rsidR="00346CDD">
        <w:rPr>
          <w:rFonts w:ascii="Times New Roman" w:hAnsi="Times New Roman" w:cs="Times New Roman"/>
          <w:b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46CDD">
        <w:rPr>
          <w:rFonts w:ascii="Times New Roman" w:hAnsi="Times New Roman" w:cs="Times New Roman"/>
          <w:sz w:val="28"/>
          <w:szCs w:val="28"/>
          <w:lang w:val="ru-RU"/>
        </w:rPr>
        <w:t>доля расходов на организацию местного самоуправления Селявинского сельского поселения в 2013 году составила                    32, 3%;</w:t>
      </w:r>
    </w:p>
    <w:p w:rsidR="00964B99" w:rsidRDefault="00346CDD" w:rsidP="00346CDD">
      <w:pPr>
        <w:pStyle w:val="a4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C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показатель 14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Селявинское сельское поселение </w:t>
      </w:r>
      <w:r w:rsidR="00F441F9">
        <w:rPr>
          <w:rFonts w:ascii="Times New Roman" w:hAnsi="Times New Roman" w:cs="Times New Roman"/>
          <w:sz w:val="28"/>
          <w:szCs w:val="28"/>
          <w:lang w:val="ru-RU"/>
        </w:rPr>
        <w:t>в 2013 году приняло участие в федеральной программе по ремонту братских могил</w:t>
      </w:r>
      <w:r w:rsidR="00C335D8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gramStart"/>
      <w:r w:rsidR="00C335D8">
        <w:rPr>
          <w:rFonts w:ascii="Times New Roman" w:hAnsi="Times New Roman" w:cs="Times New Roman"/>
          <w:sz w:val="28"/>
          <w:szCs w:val="28"/>
          <w:lang w:val="ru-RU"/>
        </w:rPr>
        <w:t>реализацию</w:t>
      </w:r>
      <w:proofErr w:type="gramEnd"/>
      <w:r w:rsidR="00C335D8">
        <w:rPr>
          <w:rFonts w:ascii="Times New Roman" w:hAnsi="Times New Roman" w:cs="Times New Roman"/>
          <w:sz w:val="28"/>
          <w:szCs w:val="28"/>
          <w:lang w:val="ru-RU"/>
        </w:rPr>
        <w:t xml:space="preserve"> которой из средств федерально бюджета было выделено 360,0 тыс. рублей</w:t>
      </w:r>
      <w:r w:rsidR="00F441F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46CDD" w:rsidRDefault="00EA35A6" w:rsidP="00346CDD">
      <w:pPr>
        <w:widowControl/>
        <w:suppressAutoHyphens w:val="0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показатель </w:t>
      </w:r>
      <w:r w:rsidR="00346C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жалоб на работу администрации </w:t>
      </w:r>
      <w:r w:rsidR="00346CDD">
        <w:rPr>
          <w:rFonts w:ascii="Times New Roman" w:hAnsi="Times New Roman" w:cs="Times New Roman"/>
          <w:sz w:val="28"/>
          <w:szCs w:val="28"/>
          <w:lang w:val="ru-RU"/>
        </w:rPr>
        <w:t xml:space="preserve"> Селявинского сельского поселения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</w:t>
      </w:r>
      <w:r w:rsidR="00BC06B2">
        <w:rPr>
          <w:rFonts w:ascii="Times New Roman" w:hAnsi="Times New Roman" w:cs="Times New Roman"/>
          <w:sz w:val="28"/>
          <w:szCs w:val="28"/>
          <w:lang w:val="ru-RU"/>
        </w:rPr>
        <w:t>еления</w:t>
      </w:r>
      <w:r w:rsidR="00346CDD">
        <w:rPr>
          <w:rFonts w:ascii="Times New Roman" w:hAnsi="Times New Roman" w:cs="Times New Roman"/>
          <w:sz w:val="28"/>
          <w:szCs w:val="28"/>
          <w:lang w:val="ru-RU"/>
        </w:rPr>
        <w:t xml:space="preserve"> в районную администрацию и правительство Воронежской области</w:t>
      </w:r>
      <w:r w:rsidR="00BC06B2">
        <w:rPr>
          <w:rFonts w:ascii="Times New Roman" w:hAnsi="Times New Roman" w:cs="Times New Roman"/>
          <w:sz w:val="28"/>
          <w:szCs w:val="28"/>
          <w:lang w:val="ru-RU"/>
        </w:rPr>
        <w:t xml:space="preserve"> в 201</w:t>
      </w:r>
      <w:r w:rsidR="00346CD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C06B2">
        <w:rPr>
          <w:rFonts w:ascii="Times New Roman" w:hAnsi="Times New Roman" w:cs="Times New Roman"/>
          <w:sz w:val="28"/>
          <w:szCs w:val="28"/>
          <w:lang w:val="ru-RU"/>
        </w:rPr>
        <w:t xml:space="preserve"> году не поступало;</w:t>
      </w:r>
    </w:p>
    <w:p w:rsidR="00045A81" w:rsidRPr="00045A81" w:rsidRDefault="00045A81" w:rsidP="00346CDD">
      <w:pPr>
        <w:widowControl/>
        <w:suppressAutoHyphens w:val="0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показатель 16 </w:t>
      </w:r>
      <w:r w:rsidRPr="00045A81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045A81">
        <w:rPr>
          <w:rFonts w:ascii="Times New Roman" w:hAnsi="Times New Roman" w:cs="Times New Roman"/>
          <w:sz w:val="28"/>
          <w:szCs w:val="28"/>
          <w:lang w:val="ru-RU"/>
        </w:rPr>
        <w:t>служиванием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официального сайта администрации Селявинского сельского поселения  занимается Портал муниципальных образований, обновление проводится регулярно 2 раза в месяц;</w:t>
      </w:r>
    </w:p>
    <w:p w:rsidR="00045A81" w:rsidRDefault="00EA35A6" w:rsidP="00346CDD">
      <w:pPr>
        <w:widowControl/>
        <w:suppressAutoHyphens w:val="0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</w:t>
      </w:r>
      <w:r w:rsidR="00045A81">
        <w:rPr>
          <w:rFonts w:ascii="Times New Roman" w:hAnsi="Times New Roman" w:cs="Times New Roman"/>
          <w:b/>
          <w:sz w:val="28"/>
          <w:szCs w:val="28"/>
          <w:lang w:val="ru-RU"/>
        </w:rPr>
        <w:t>оказатель 17</w:t>
      </w:r>
      <w:r w:rsidR="00F4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441F9" w:rsidRPr="00F441F9">
        <w:rPr>
          <w:rFonts w:ascii="Times New Roman" w:hAnsi="Times New Roman" w:cs="Times New Roman"/>
          <w:sz w:val="28"/>
          <w:szCs w:val="28"/>
          <w:lang w:val="ru-RU"/>
        </w:rPr>
        <w:t xml:space="preserve">доля площади земельных участков, являющихся объектами налогообложения земельным налогом, от общей площади территории поселения </w:t>
      </w:r>
      <w:r w:rsidR="00F441F9">
        <w:rPr>
          <w:rFonts w:ascii="Times New Roman" w:hAnsi="Times New Roman" w:cs="Times New Roman"/>
          <w:sz w:val="28"/>
          <w:szCs w:val="28"/>
          <w:lang w:val="ru-RU"/>
        </w:rPr>
        <w:t xml:space="preserve"> в 2013 году </w:t>
      </w:r>
      <w:r w:rsidR="00F441F9" w:rsidRPr="00F441F9">
        <w:rPr>
          <w:rFonts w:ascii="Times New Roman" w:hAnsi="Times New Roman" w:cs="Times New Roman"/>
          <w:sz w:val="28"/>
          <w:szCs w:val="28"/>
          <w:lang w:val="ru-RU"/>
        </w:rPr>
        <w:t xml:space="preserve">составила </w:t>
      </w:r>
      <w:r w:rsidR="00F441F9" w:rsidRPr="00C335D8">
        <w:rPr>
          <w:rFonts w:ascii="Times New Roman" w:hAnsi="Times New Roman" w:cs="Times New Roman"/>
          <w:sz w:val="28"/>
          <w:szCs w:val="28"/>
          <w:lang w:val="ru-RU"/>
        </w:rPr>
        <w:t>63,8</w:t>
      </w:r>
      <w:r w:rsidR="00F441F9" w:rsidRPr="00F44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441F9" w:rsidRPr="00F441F9">
        <w:rPr>
          <w:rFonts w:ascii="Times New Roman" w:hAnsi="Times New Roman" w:cs="Times New Roman"/>
          <w:sz w:val="28"/>
          <w:szCs w:val="28"/>
          <w:lang w:val="ru-RU"/>
        </w:rPr>
        <w:t>%;</w:t>
      </w:r>
    </w:p>
    <w:p w:rsidR="00F441F9" w:rsidRPr="00F441F9" w:rsidRDefault="00F441F9" w:rsidP="00346CDD">
      <w:pPr>
        <w:widowControl/>
        <w:suppressAutoHyphens w:val="0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показатель 18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2013 году ввод жилья на 1 жителя Селявинского сельского поселения составил 0, 2 кв. м;</w:t>
      </w:r>
    </w:p>
    <w:p w:rsidR="004210DD" w:rsidRPr="00C0439E" w:rsidRDefault="00F441F9" w:rsidP="00F441F9">
      <w:pPr>
        <w:pStyle w:val="a4"/>
        <w:ind w:left="-426"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показатель 19</w:t>
      </w:r>
      <w:r w:rsidR="004210DD" w:rsidRPr="00C043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3589F" w:rsidRPr="00C0439E">
        <w:rPr>
          <w:rFonts w:ascii="Times New Roman" w:hAnsi="Times New Roman" w:cs="Times New Roman"/>
          <w:sz w:val="28"/>
          <w:szCs w:val="28"/>
          <w:lang w:val="ru-RU"/>
        </w:rPr>
        <w:t>количество указателей на</w:t>
      </w:r>
      <w:r w:rsidR="00BC06B2">
        <w:rPr>
          <w:rFonts w:ascii="Times New Roman" w:hAnsi="Times New Roman" w:cs="Times New Roman"/>
          <w:sz w:val="28"/>
          <w:szCs w:val="28"/>
          <w:lang w:val="ru-RU"/>
        </w:rPr>
        <w:t xml:space="preserve"> одно домовладение составляет 1;</w:t>
      </w:r>
    </w:p>
    <w:p w:rsidR="00C0439E" w:rsidRDefault="00F441F9" w:rsidP="00F441F9">
      <w:pPr>
        <w:pStyle w:val="a4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показатель 20 </w:t>
      </w:r>
      <w:r w:rsidR="0013589F" w:rsidRPr="00C04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439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C0439E" w:rsidRPr="00C0439E">
        <w:rPr>
          <w:rFonts w:ascii="Times New Roman" w:hAnsi="Times New Roman" w:cs="Times New Roman"/>
          <w:sz w:val="28"/>
          <w:szCs w:val="28"/>
          <w:lang w:val="ru-RU"/>
        </w:rPr>
        <w:t>а территории нашего поселения работаю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C0439E" w:rsidRPr="00C0439E">
        <w:rPr>
          <w:rFonts w:ascii="Times New Roman" w:hAnsi="Times New Roman" w:cs="Times New Roman"/>
          <w:sz w:val="28"/>
          <w:szCs w:val="28"/>
          <w:lang w:val="ru-RU"/>
        </w:rPr>
        <w:t xml:space="preserve"> 7 магазинов: из них 5 – в с.</w:t>
      </w:r>
      <w:r w:rsidR="00C0439E">
        <w:rPr>
          <w:rFonts w:ascii="Times New Roman" w:hAnsi="Times New Roman" w:cs="Times New Roman"/>
          <w:sz w:val="28"/>
          <w:szCs w:val="28"/>
          <w:lang w:val="ru-RU"/>
        </w:rPr>
        <w:t xml:space="preserve"> Селявное, 2 - в х. Дивногорье, что составляет 1, 74 единиц на 1000 чел. населения;</w:t>
      </w:r>
    </w:p>
    <w:p w:rsidR="00F441F9" w:rsidRDefault="00F441F9" w:rsidP="00F441F9">
      <w:pPr>
        <w:pStyle w:val="a4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показатель 21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775">
        <w:rPr>
          <w:rFonts w:ascii="Times New Roman" w:hAnsi="Times New Roman" w:cs="Times New Roman"/>
          <w:sz w:val="28"/>
          <w:szCs w:val="28"/>
          <w:lang w:val="ru-RU"/>
        </w:rPr>
        <w:t xml:space="preserve"> архивный фонд сформирован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41F9" w:rsidRDefault="00C335D8" w:rsidP="00F441F9">
      <w:pPr>
        <w:pStyle w:val="a4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D8">
        <w:rPr>
          <w:rFonts w:ascii="Times New Roman" w:hAnsi="Times New Roman" w:cs="Times New Roman"/>
          <w:b/>
          <w:sz w:val="28"/>
          <w:szCs w:val="28"/>
          <w:lang w:val="ru-RU"/>
        </w:rPr>
        <w:t>показатель 22</w:t>
      </w:r>
      <w:r w:rsidRPr="00C335D8">
        <w:rPr>
          <w:rFonts w:ascii="Times New Roman" w:hAnsi="Times New Roman" w:cs="Times New Roman"/>
          <w:sz w:val="28"/>
          <w:szCs w:val="28"/>
          <w:lang w:val="ru-RU"/>
        </w:rPr>
        <w:t xml:space="preserve"> Селявинское сельское поселение  в 2013 году участие в конкурсе «Лучшее муниципальное образование» не принимало;</w:t>
      </w:r>
    </w:p>
    <w:p w:rsidR="00C335D8" w:rsidRDefault="00C335D8" w:rsidP="00F441F9">
      <w:pPr>
        <w:pStyle w:val="a4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D8">
        <w:rPr>
          <w:rFonts w:ascii="Times New Roman" w:hAnsi="Times New Roman" w:cs="Times New Roman"/>
          <w:b/>
          <w:sz w:val="28"/>
          <w:szCs w:val="28"/>
          <w:lang w:val="ru-RU"/>
        </w:rPr>
        <w:t>показатель 23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335D8">
        <w:rPr>
          <w:rFonts w:ascii="Times New Roman" w:hAnsi="Times New Roman" w:cs="Times New Roman"/>
          <w:sz w:val="28"/>
          <w:szCs w:val="28"/>
          <w:lang w:val="ru-RU"/>
        </w:rPr>
        <w:t>на территории Селявинского сельского поселения в 2013 году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A3244">
        <w:rPr>
          <w:rFonts w:ascii="Times New Roman" w:hAnsi="Times New Roman" w:cs="Times New Roman"/>
          <w:sz w:val="28"/>
          <w:szCs w:val="28"/>
          <w:lang w:val="ru-RU"/>
        </w:rPr>
        <w:t>общественные работы осуществлялись;</w:t>
      </w:r>
    </w:p>
    <w:p w:rsidR="008A3244" w:rsidRDefault="008A3244" w:rsidP="00F441F9">
      <w:pPr>
        <w:pStyle w:val="a4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показатель 24 </w:t>
      </w:r>
      <w:r w:rsidRPr="008A324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административные регламенты по предоставлению муниципальных услуг администрацией Селявинского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утверждены в размере 100%;</w:t>
      </w:r>
    </w:p>
    <w:p w:rsidR="008A3244" w:rsidRPr="008A3244" w:rsidRDefault="008A3244" w:rsidP="00F441F9">
      <w:pPr>
        <w:pStyle w:val="a4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показатель 25 </w:t>
      </w:r>
      <w:r w:rsidRPr="008A3244">
        <w:rPr>
          <w:rFonts w:ascii="Times New Roman" w:hAnsi="Times New Roman" w:cs="Times New Roman"/>
          <w:sz w:val="28"/>
          <w:szCs w:val="28"/>
          <w:lang w:val="ru-RU"/>
        </w:rPr>
        <w:t xml:space="preserve">доля отремонтированных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  <w:lang w:val="ru-RU"/>
        </w:rPr>
        <w:t>в 2013 году составила  65%;</w:t>
      </w:r>
    </w:p>
    <w:p w:rsidR="00E27E40" w:rsidRDefault="0013589F" w:rsidP="00E27E40">
      <w:pPr>
        <w:pStyle w:val="a4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22E">
        <w:rPr>
          <w:rFonts w:ascii="Times New Roman" w:hAnsi="Times New Roman" w:cs="Times New Roman"/>
          <w:b/>
          <w:sz w:val="28"/>
          <w:szCs w:val="28"/>
          <w:lang w:val="ru-RU"/>
        </w:rPr>
        <w:t>показатель 2</w:t>
      </w:r>
      <w:r w:rsidR="008A324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F84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7E40">
        <w:rPr>
          <w:rFonts w:ascii="Times New Roman" w:hAnsi="Times New Roman" w:cs="Times New Roman"/>
          <w:sz w:val="28"/>
          <w:szCs w:val="28"/>
          <w:lang w:val="ru-RU"/>
        </w:rPr>
        <w:t>администрация Селявинского сельского поселения к выполнению задач по защите населения и территорий от ЧС природного и техногенного характера в рамках своих полномочий готова.</w:t>
      </w:r>
    </w:p>
    <w:p w:rsidR="00E27E40" w:rsidRDefault="00131CA8" w:rsidP="00E27E40">
      <w:pPr>
        <w:pStyle w:val="a4"/>
        <w:ind w:left="-426"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 теперь обозначим о</w:t>
      </w:r>
      <w:r w:rsidRPr="00131C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сновные задачи,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которые необходимо решить в 201</w:t>
      </w:r>
      <w:r w:rsidR="00E27E40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131C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году:</w:t>
      </w:r>
    </w:p>
    <w:p w:rsidR="002A4220" w:rsidRDefault="002A4220" w:rsidP="002A422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bidi="ar-SA"/>
        </w:rPr>
        <w:t xml:space="preserve">Эффективное решение вопросов местного значения невозможно обеспечить без установления четких стратегических задач и приоритетов, а также определения системных и взаимоувязанных механизмов их реализации.  Поэтому устойчивое и комплексное социально-экономическое развитие территории можно обеспечить только при условии утверждения и реализации соответствующих муниципальных  программ. </w:t>
      </w:r>
    </w:p>
    <w:p w:rsidR="002A4220" w:rsidRPr="002A4220" w:rsidRDefault="002A4220" w:rsidP="002A422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bidi="ar-SA"/>
        </w:rPr>
      </w:pPr>
      <w:proofErr w:type="gramStart"/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bidi="ar-SA"/>
        </w:rPr>
        <w:t xml:space="preserve">Переход к программному бюджетированию </w:t>
      </w:r>
      <w:r w:rsidRPr="002A4220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bidi="ar-SA"/>
        </w:rPr>
        <w:t xml:space="preserve"> обеспечивает целостную стратегию не только для краткосрочного исполнения бюджета, но и для долгосрочно</w:t>
      </w:r>
      <w:r w:rsidR="00711CA4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bidi="ar-SA"/>
        </w:rPr>
        <w:t>го стратегического планирования;</w:t>
      </w:r>
      <w:r w:rsidRPr="002A4220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bidi="ar-SA"/>
        </w:rPr>
        <w:t xml:space="preserve"> генерирует информацию о результативности, позволяя улучшать поставку услуг и перераспределять ресурсы в пользу более результативных про</w:t>
      </w:r>
      <w:r w:rsidR="00711CA4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bidi="ar-SA"/>
        </w:rPr>
        <w:t>грамм и возникающих приоритетов;</w:t>
      </w:r>
      <w:r w:rsidRPr="002A4220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bidi="ar-SA"/>
        </w:rPr>
        <w:t xml:space="preserve"> упрощает структуру бюджета, повышает его прозрачность и доступность для всех заинтересованных лиц</w:t>
      </w:r>
      <w:r w:rsidR="00711CA4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bidi="ar-SA"/>
        </w:rPr>
        <w:t>.</w:t>
      </w:r>
      <w:proofErr w:type="gramEnd"/>
    </w:p>
    <w:p w:rsidR="002A4220" w:rsidRDefault="00711CA4" w:rsidP="00E27E40">
      <w:pPr>
        <w:pStyle w:val="a4"/>
        <w:ind w:left="-426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администрации Селявинского сельского поселения на 2014 – 2016 годы разработаны и утверждены следующие муниципальные программы:</w:t>
      </w:r>
    </w:p>
    <w:p w:rsidR="00711CA4" w:rsidRDefault="00711CA4" w:rsidP="00711CA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«Развитие и сохранение культуры поселения», на реализацию которой </w:t>
      </w:r>
      <w:r w:rsidR="000F4D7B">
        <w:rPr>
          <w:rFonts w:ascii="Times New Roman" w:hAnsi="Times New Roman" w:cs="Times New Roman"/>
          <w:sz w:val="28"/>
          <w:szCs w:val="28"/>
          <w:lang w:val="ru-RU"/>
        </w:rPr>
        <w:t xml:space="preserve">на 2014 год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бюджете поселения запланировано – </w:t>
      </w:r>
      <w:r w:rsidR="000F4D7B">
        <w:rPr>
          <w:rFonts w:ascii="Times New Roman" w:hAnsi="Times New Roman" w:cs="Times New Roman"/>
          <w:sz w:val="28"/>
          <w:szCs w:val="28"/>
          <w:lang w:val="ru-RU"/>
        </w:rPr>
        <w:t>1879,0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711CA4" w:rsidRDefault="00711CA4" w:rsidP="00711CA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«Муниципальное управление и гражданское общество»,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реализацию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которой </w:t>
      </w:r>
      <w:r w:rsidR="000F4D7B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4D7B">
        <w:rPr>
          <w:rFonts w:ascii="Times New Roman" w:hAnsi="Times New Roman" w:cs="Times New Roman"/>
          <w:sz w:val="28"/>
          <w:szCs w:val="28"/>
          <w:lang w:val="ru-RU"/>
        </w:rPr>
        <w:t xml:space="preserve">2014 год в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бюджете</w:t>
      </w:r>
      <w:r w:rsidR="000F4D7B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запланировано- 2419,6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711CA4" w:rsidRPr="00711CA4" w:rsidRDefault="00711CA4" w:rsidP="00711CA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«Развитие территории поселения», на реализацию которой </w:t>
      </w:r>
      <w:r w:rsidR="000F4D7B">
        <w:rPr>
          <w:rFonts w:ascii="Times New Roman" w:hAnsi="Times New Roman" w:cs="Times New Roman"/>
          <w:sz w:val="28"/>
          <w:szCs w:val="28"/>
          <w:lang w:val="ru-RU"/>
        </w:rPr>
        <w:t xml:space="preserve">на 2014 год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бюджете поселения запланировано </w:t>
      </w:r>
      <w:r w:rsidR="000F4D7B">
        <w:rPr>
          <w:rFonts w:ascii="Times New Roman" w:hAnsi="Times New Roman" w:cs="Times New Roman"/>
          <w:sz w:val="28"/>
          <w:szCs w:val="28"/>
          <w:lang w:val="ru-RU"/>
        </w:rPr>
        <w:t>– 1176,0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E27E40" w:rsidRDefault="00711CA4" w:rsidP="00E27E40">
      <w:pPr>
        <w:widowControl/>
        <w:suppressAutoHyphens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E27E40" w:rsidRPr="00E27E40">
        <w:rPr>
          <w:rFonts w:ascii="Times New Roman" w:hAnsi="Times New Roman" w:cs="Times New Roman"/>
          <w:sz w:val="28"/>
          <w:szCs w:val="28"/>
          <w:lang w:val="ru-RU"/>
        </w:rPr>
        <w:t xml:space="preserve">2014 году планируется </w:t>
      </w:r>
      <w:r w:rsidR="00E27E40">
        <w:rPr>
          <w:rFonts w:ascii="Times New Roman" w:hAnsi="Times New Roman" w:cs="Times New Roman"/>
          <w:sz w:val="28"/>
          <w:szCs w:val="28"/>
          <w:lang w:val="ru-RU"/>
        </w:rPr>
        <w:t xml:space="preserve"> оформление проектной документации на  земельный участок  под сквер </w:t>
      </w:r>
      <w:proofErr w:type="gramStart"/>
      <w:r w:rsidR="00E27E4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E27E40">
        <w:rPr>
          <w:rFonts w:ascii="Times New Roman" w:hAnsi="Times New Roman" w:cs="Times New Roman"/>
          <w:sz w:val="28"/>
          <w:szCs w:val="28"/>
          <w:lang w:val="ru-RU"/>
        </w:rPr>
        <w:t xml:space="preserve"> с. Селявное.</w:t>
      </w:r>
    </w:p>
    <w:p w:rsidR="00E534DE" w:rsidRDefault="00930D19" w:rsidP="00930D19">
      <w:pPr>
        <w:pStyle w:val="a4"/>
        <w:ind w:left="-426" w:firstLine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27E40">
        <w:rPr>
          <w:rFonts w:ascii="Times New Roman" w:hAnsi="Times New Roman" w:cs="Times New Roman"/>
          <w:sz w:val="28"/>
          <w:szCs w:val="28"/>
          <w:lang w:val="ru-RU"/>
        </w:rPr>
        <w:t xml:space="preserve">Будет продолжена работа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оформлению проектной документации на реконструкцию водопроводных сетей в с. Селявное,  проектной документации на строительство новой школы</w:t>
      </w:r>
      <w:r w:rsidR="00E534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0D19" w:rsidRPr="00E27E40" w:rsidRDefault="00930D19" w:rsidP="00930D19">
      <w:pPr>
        <w:pStyle w:val="a4"/>
        <w:ind w:left="-426" w:firstLine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7E40" w:rsidRPr="00E27E40" w:rsidRDefault="00E27E40" w:rsidP="00E27E40">
      <w:pPr>
        <w:widowControl/>
        <w:suppressAutoHyphens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7E40" w:rsidRDefault="00131CA8" w:rsidP="00E27E40">
      <w:pPr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31CA8">
        <w:rPr>
          <w:rFonts w:ascii="Times New Roman" w:hAnsi="Times New Roman" w:cs="Times New Roman"/>
          <w:sz w:val="28"/>
          <w:szCs w:val="28"/>
          <w:lang w:val="ru-RU"/>
        </w:rPr>
        <w:t xml:space="preserve">Над решением этих задач и будет работать  администрация </w:t>
      </w:r>
    </w:p>
    <w:p w:rsidR="00E27E40" w:rsidRPr="00930D19" w:rsidRDefault="00131CA8" w:rsidP="00E27E40">
      <w:pPr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31CA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46433">
        <w:rPr>
          <w:rFonts w:ascii="Times New Roman" w:hAnsi="Times New Roman" w:cs="Times New Roman"/>
          <w:sz w:val="28"/>
          <w:szCs w:val="28"/>
          <w:lang w:val="ru-RU"/>
        </w:rPr>
        <w:t xml:space="preserve">елявинского </w:t>
      </w:r>
      <w:r w:rsidR="002A45E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46433">
        <w:rPr>
          <w:rFonts w:ascii="Times New Roman" w:hAnsi="Times New Roman" w:cs="Times New Roman"/>
          <w:sz w:val="28"/>
          <w:szCs w:val="28"/>
          <w:lang w:val="ru-RU"/>
        </w:rPr>
        <w:t>ельского поселения.</w:t>
      </w:r>
      <w:bookmarkStart w:id="0" w:name="_GoBack"/>
      <w:bookmarkEnd w:id="0"/>
    </w:p>
    <w:p w:rsidR="00BD68EF" w:rsidRDefault="00F04C05" w:rsidP="00E27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выслушать все ваши замечания, предложения и пожелания, с учетом которых и впредь будет строиться дальнейшая наша работа. Только  при активном вашем участии, мы сможем достигнуть весомых результатов.</w:t>
      </w:r>
    </w:p>
    <w:p w:rsidR="000F4D7B" w:rsidRDefault="000F4D7B" w:rsidP="00E27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D7B" w:rsidRDefault="000F4D7B" w:rsidP="00E27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06B2" w:rsidRPr="00F04C05" w:rsidRDefault="00BC06B2" w:rsidP="00A61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4C05" w:rsidRDefault="00BC06B2" w:rsidP="00A61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Селявинского</w:t>
      </w:r>
    </w:p>
    <w:p w:rsidR="00BC06B2" w:rsidRPr="00F04C05" w:rsidRDefault="00BC06B2" w:rsidP="00A61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Семченко</w:t>
      </w:r>
    </w:p>
    <w:sectPr w:rsidR="00BC06B2" w:rsidRPr="00F04C05" w:rsidSect="00D33A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90F"/>
    <w:multiLevelType w:val="hybridMultilevel"/>
    <w:tmpl w:val="D494B946"/>
    <w:lvl w:ilvl="0" w:tplc="B3EE4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123BDA"/>
    <w:multiLevelType w:val="hybridMultilevel"/>
    <w:tmpl w:val="563EE41A"/>
    <w:lvl w:ilvl="0" w:tplc="5F8006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7E5D0F"/>
    <w:multiLevelType w:val="hybridMultilevel"/>
    <w:tmpl w:val="857A0FB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4C0261F"/>
    <w:multiLevelType w:val="hybridMultilevel"/>
    <w:tmpl w:val="4BE02036"/>
    <w:lvl w:ilvl="0" w:tplc="41B05C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D716E2"/>
    <w:multiLevelType w:val="hybridMultilevel"/>
    <w:tmpl w:val="9544C322"/>
    <w:lvl w:ilvl="0" w:tplc="41B05C20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34CE071E"/>
    <w:multiLevelType w:val="hybridMultilevel"/>
    <w:tmpl w:val="8414669E"/>
    <w:lvl w:ilvl="0" w:tplc="0419000B">
      <w:start w:val="1"/>
      <w:numFmt w:val="bullet"/>
      <w:lvlText w:val=""/>
      <w:lvlJc w:val="left"/>
      <w:pPr>
        <w:ind w:left="75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9" w:hanging="360"/>
      </w:pPr>
      <w:rPr>
        <w:rFonts w:ascii="Wingdings" w:hAnsi="Wingdings" w:hint="default"/>
      </w:rPr>
    </w:lvl>
  </w:abstractNum>
  <w:abstractNum w:abstractNumId="6">
    <w:nsid w:val="3C2C216E"/>
    <w:multiLevelType w:val="hybridMultilevel"/>
    <w:tmpl w:val="C596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C4A88"/>
    <w:multiLevelType w:val="hybridMultilevel"/>
    <w:tmpl w:val="69767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12D3B"/>
    <w:multiLevelType w:val="hybridMultilevel"/>
    <w:tmpl w:val="70E0D8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058" w:hanging="360"/>
      </w:pPr>
      <w:rPr>
        <w:rFonts w:ascii="Wingdings" w:hAnsi="Wingdings" w:hint="default"/>
      </w:rPr>
    </w:lvl>
  </w:abstractNum>
  <w:abstractNum w:abstractNumId="9">
    <w:nsid w:val="5B290628"/>
    <w:multiLevelType w:val="hybridMultilevel"/>
    <w:tmpl w:val="A8D47B6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F93465E"/>
    <w:multiLevelType w:val="hybridMultilevel"/>
    <w:tmpl w:val="7A548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42EEC"/>
    <w:multiLevelType w:val="hybridMultilevel"/>
    <w:tmpl w:val="9650FA96"/>
    <w:lvl w:ilvl="0" w:tplc="41B05C20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6E7B337D"/>
    <w:multiLevelType w:val="hybridMultilevel"/>
    <w:tmpl w:val="FB84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E65EC"/>
    <w:multiLevelType w:val="hybridMultilevel"/>
    <w:tmpl w:val="C23E4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12"/>
  </w:num>
  <w:num w:numId="12">
    <w:abstractNumId w:val="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CF"/>
    <w:rsid w:val="00031821"/>
    <w:rsid w:val="00041733"/>
    <w:rsid w:val="00045A81"/>
    <w:rsid w:val="00056CD1"/>
    <w:rsid w:val="0007208E"/>
    <w:rsid w:val="00084552"/>
    <w:rsid w:val="0009284B"/>
    <w:rsid w:val="000F4D7B"/>
    <w:rsid w:val="00131CA8"/>
    <w:rsid w:val="0013589F"/>
    <w:rsid w:val="00161DFD"/>
    <w:rsid w:val="001F21D1"/>
    <w:rsid w:val="002300ED"/>
    <w:rsid w:val="002A4220"/>
    <w:rsid w:val="002A45E5"/>
    <w:rsid w:val="00333ACE"/>
    <w:rsid w:val="00346CDD"/>
    <w:rsid w:val="00360624"/>
    <w:rsid w:val="00413213"/>
    <w:rsid w:val="00415340"/>
    <w:rsid w:val="004210DD"/>
    <w:rsid w:val="0048154F"/>
    <w:rsid w:val="00482B84"/>
    <w:rsid w:val="004879C2"/>
    <w:rsid w:val="00495E5F"/>
    <w:rsid w:val="004D224C"/>
    <w:rsid w:val="004D28B3"/>
    <w:rsid w:val="004E7C82"/>
    <w:rsid w:val="00504DE1"/>
    <w:rsid w:val="00530120"/>
    <w:rsid w:val="00547102"/>
    <w:rsid w:val="00576093"/>
    <w:rsid w:val="00581842"/>
    <w:rsid w:val="00587FF5"/>
    <w:rsid w:val="005E0507"/>
    <w:rsid w:val="00606491"/>
    <w:rsid w:val="00654293"/>
    <w:rsid w:val="006902FF"/>
    <w:rsid w:val="006E5497"/>
    <w:rsid w:val="00711CA4"/>
    <w:rsid w:val="007C4A22"/>
    <w:rsid w:val="0080722E"/>
    <w:rsid w:val="00821E48"/>
    <w:rsid w:val="00822399"/>
    <w:rsid w:val="00875B96"/>
    <w:rsid w:val="008A3244"/>
    <w:rsid w:val="008B4F41"/>
    <w:rsid w:val="008B5E9A"/>
    <w:rsid w:val="00915DBC"/>
    <w:rsid w:val="00920ED7"/>
    <w:rsid w:val="00923985"/>
    <w:rsid w:val="00930D19"/>
    <w:rsid w:val="00936775"/>
    <w:rsid w:val="00964B99"/>
    <w:rsid w:val="00A245CE"/>
    <w:rsid w:val="00A34141"/>
    <w:rsid w:val="00A341AC"/>
    <w:rsid w:val="00A34E78"/>
    <w:rsid w:val="00A6195F"/>
    <w:rsid w:val="00A74FB7"/>
    <w:rsid w:val="00A80509"/>
    <w:rsid w:val="00AC5484"/>
    <w:rsid w:val="00AF3BF9"/>
    <w:rsid w:val="00B04F59"/>
    <w:rsid w:val="00B4073A"/>
    <w:rsid w:val="00B64DF9"/>
    <w:rsid w:val="00B661E8"/>
    <w:rsid w:val="00B90862"/>
    <w:rsid w:val="00BC06B2"/>
    <w:rsid w:val="00BC0F80"/>
    <w:rsid w:val="00BC190A"/>
    <w:rsid w:val="00BC4482"/>
    <w:rsid w:val="00BC71FC"/>
    <w:rsid w:val="00BD68EF"/>
    <w:rsid w:val="00C0439E"/>
    <w:rsid w:val="00C10978"/>
    <w:rsid w:val="00C335D8"/>
    <w:rsid w:val="00C46433"/>
    <w:rsid w:val="00C542D6"/>
    <w:rsid w:val="00C804CF"/>
    <w:rsid w:val="00C820EC"/>
    <w:rsid w:val="00C82AA1"/>
    <w:rsid w:val="00CC267C"/>
    <w:rsid w:val="00CD26E2"/>
    <w:rsid w:val="00D06D91"/>
    <w:rsid w:val="00D23D09"/>
    <w:rsid w:val="00D33A45"/>
    <w:rsid w:val="00DB01A6"/>
    <w:rsid w:val="00DD0D8E"/>
    <w:rsid w:val="00E27E40"/>
    <w:rsid w:val="00E367C2"/>
    <w:rsid w:val="00E41901"/>
    <w:rsid w:val="00E460EC"/>
    <w:rsid w:val="00E50C27"/>
    <w:rsid w:val="00E534DE"/>
    <w:rsid w:val="00E9206A"/>
    <w:rsid w:val="00EA35A6"/>
    <w:rsid w:val="00EC2B6E"/>
    <w:rsid w:val="00EC573C"/>
    <w:rsid w:val="00F04C05"/>
    <w:rsid w:val="00F1356F"/>
    <w:rsid w:val="00F441F9"/>
    <w:rsid w:val="00F8125D"/>
    <w:rsid w:val="00F824FF"/>
    <w:rsid w:val="00F844DF"/>
    <w:rsid w:val="00FC37CC"/>
    <w:rsid w:val="00FC5D50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BC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4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1D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61E8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E8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BC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4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1D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61E8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E8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94E6-BC1B-4798-AB50-130910EB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9</cp:revision>
  <cp:lastPrinted>2014-01-30T10:49:00Z</cp:lastPrinted>
  <dcterms:created xsi:type="dcterms:W3CDTF">2014-01-30T07:36:00Z</dcterms:created>
  <dcterms:modified xsi:type="dcterms:W3CDTF">2014-02-03T10:34:00Z</dcterms:modified>
</cp:coreProperties>
</file>