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AC45F" w14:textId="77777777" w:rsidR="00D15AC7" w:rsidRPr="00D15AC7" w:rsidRDefault="00D15AC7" w:rsidP="00D15AC7">
      <w:r w:rsidRPr="00D15AC7">
        <w:rPr>
          <w:b/>
          <w:bCs/>
        </w:rPr>
        <w:t>АДМИНИСТРАЦИЯ</w:t>
      </w:r>
      <w:r w:rsidRPr="00D15AC7">
        <w:t xml:space="preserve"> </w:t>
      </w:r>
    </w:p>
    <w:p w14:paraId="416C7788" w14:textId="77777777" w:rsidR="00D15AC7" w:rsidRPr="00D15AC7" w:rsidRDefault="00D15AC7" w:rsidP="00D15AC7">
      <w:r w:rsidRPr="00D15AC7">
        <w:rPr>
          <w:b/>
          <w:bCs/>
        </w:rPr>
        <w:t>СЕЛЯВИНСКОГО СЕЛЬСКОГО  ПОСЕЛЕНИЯ</w:t>
      </w:r>
      <w:r w:rsidRPr="00D15AC7">
        <w:t xml:space="preserve"> </w:t>
      </w:r>
    </w:p>
    <w:p w14:paraId="79328288" w14:textId="77777777" w:rsidR="00D15AC7" w:rsidRPr="00D15AC7" w:rsidRDefault="00D15AC7" w:rsidP="00D15AC7">
      <w:r w:rsidRPr="00D15AC7">
        <w:rPr>
          <w:b/>
          <w:bCs/>
        </w:rPr>
        <w:t>ЛИНСКИНСКОГО  МУНИЦИПАЛЬНОГО  РАЙОНА</w:t>
      </w:r>
      <w:r w:rsidRPr="00D15AC7">
        <w:t xml:space="preserve"> </w:t>
      </w:r>
    </w:p>
    <w:p w14:paraId="21C68B5A" w14:textId="77777777" w:rsidR="00D15AC7" w:rsidRPr="00D15AC7" w:rsidRDefault="00D15AC7" w:rsidP="00D15AC7">
      <w:r w:rsidRPr="00D15AC7">
        <w:rPr>
          <w:b/>
          <w:bCs/>
        </w:rPr>
        <w:t>ВОРОНЕЖСКОЙ  ОБЛАСТИ</w:t>
      </w:r>
      <w:r w:rsidRPr="00D15AC7">
        <w:t xml:space="preserve"> </w:t>
      </w:r>
    </w:p>
    <w:p w14:paraId="58DCBD8E" w14:textId="77777777" w:rsidR="00D15AC7" w:rsidRPr="00D15AC7" w:rsidRDefault="00D15AC7" w:rsidP="00D15AC7">
      <w:r w:rsidRPr="00D15AC7">
        <w:t xml:space="preserve">_____________________________________________ </w:t>
      </w:r>
    </w:p>
    <w:p w14:paraId="2760E3D4" w14:textId="77777777" w:rsidR="00D15AC7" w:rsidRPr="00D15AC7" w:rsidRDefault="00D15AC7" w:rsidP="00D15AC7">
      <w:r w:rsidRPr="00D15AC7">
        <w:rPr>
          <w:b/>
          <w:bCs/>
        </w:rPr>
        <w:t> </w:t>
      </w:r>
      <w:r w:rsidRPr="00D15AC7">
        <w:t xml:space="preserve"> </w:t>
      </w:r>
    </w:p>
    <w:p w14:paraId="4B10FD6D" w14:textId="77777777" w:rsidR="00D15AC7" w:rsidRPr="00D15AC7" w:rsidRDefault="00D15AC7" w:rsidP="00D15AC7">
      <w:r w:rsidRPr="00D15AC7">
        <w:t xml:space="preserve">  </w:t>
      </w:r>
    </w:p>
    <w:p w14:paraId="65D72E64" w14:textId="77777777" w:rsidR="00D15AC7" w:rsidRPr="00D15AC7" w:rsidRDefault="00D15AC7" w:rsidP="00D15AC7">
      <w:r w:rsidRPr="00D15AC7">
        <w:rPr>
          <w:b/>
          <w:bCs/>
        </w:rPr>
        <w:t>ПОСТАНОВЛЕНИЕ</w:t>
      </w:r>
      <w:r w:rsidRPr="00D15AC7">
        <w:t xml:space="preserve"> </w:t>
      </w:r>
    </w:p>
    <w:p w14:paraId="0B1B8C78" w14:textId="77777777" w:rsidR="00D15AC7" w:rsidRPr="00D15AC7" w:rsidRDefault="00D15AC7" w:rsidP="00D15AC7">
      <w:r w:rsidRPr="00D15AC7">
        <w:rPr>
          <w:b/>
          <w:bCs/>
          <w:u w:val="single"/>
        </w:rPr>
        <w:t xml:space="preserve">от </w:t>
      </w:r>
      <w:r w:rsidRPr="00D15AC7">
        <w:rPr>
          <w:u w:val="single"/>
        </w:rPr>
        <w:t> </w:t>
      </w:r>
      <w:r w:rsidRPr="00D15AC7">
        <w:rPr>
          <w:b/>
          <w:bCs/>
          <w:u w:val="single"/>
        </w:rPr>
        <w:t>«27»  октября    2014 г.  №  52</w:t>
      </w:r>
      <w:r w:rsidRPr="00D15AC7">
        <w:t xml:space="preserve"> </w:t>
      </w:r>
    </w:p>
    <w:p w14:paraId="3AE89EC7" w14:textId="77777777" w:rsidR="00D15AC7" w:rsidRPr="00D15AC7" w:rsidRDefault="00D15AC7" w:rsidP="00D15AC7">
      <w:r w:rsidRPr="00D15AC7">
        <w:t xml:space="preserve">                    с. Селявное </w:t>
      </w:r>
    </w:p>
    <w:p w14:paraId="09200134" w14:textId="77777777" w:rsidR="00D15AC7" w:rsidRPr="00D15AC7" w:rsidRDefault="00D15AC7" w:rsidP="00D15AC7">
      <w:r w:rsidRPr="00D15AC7">
        <w:t xml:space="preserve">  </w:t>
      </w:r>
    </w:p>
    <w:p w14:paraId="2BDAD141" w14:textId="77777777" w:rsidR="00D15AC7" w:rsidRPr="00D15AC7" w:rsidRDefault="00D15AC7" w:rsidP="00D15AC7">
      <w:r w:rsidRPr="00D15AC7">
        <w:rPr>
          <w:b/>
          <w:bCs/>
        </w:rPr>
        <w:t> </w:t>
      </w:r>
      <w:r w:rsidRPr="00D15AC7">
        <w:t xml:space="preserve"> </w:t>
      </w:r>
    </w:p>
    <w:p w14:paraId="049A6849" w14:textId="77777777" w:rsidR="00D15AC7" w:rsidRPr="00D15AC7" w:rsidRDefault="00D15AC7" w:rsidP="00D15AC7">
      <w:r w:rsidRPr="00D15AC7">
        <w:rPr>
          <w:b/>
          <w:bCs/>
        </w:rPr>
        <w:t> </w:t>
      </w:r>
      <w:r w:rsidRPr="00D15AC7">
        <w:t xml:space="preserve"> </w:t>
      </w:r>
    </w:p>
    <w:p w14:paraId="329F5871" w14:textId="77777777" w:rsidR="00D15AC7" w:rsidRPr="00D15AC7" w:rsidRDefault="00D15AC7" w:rsidP="00D15AC7">
      <w:r w:rsidRPr="00D15AC7">
        <w:rPr>
          <w:b/>
          <w:bCs/>
        </w:rPr>
        <w:t>О  присвоении  почтового  адреса</w:t>
      </w:r>
      <w:r w:rsidRPr="00D15AC7">
        <w:t xml:space="preserve"> </w:t>
      </w:r>
    </w:p>
    <w:p w14:paraId="2610A911" w14:textId="77777777" w:rsidR="00D15AC7" w:rsidRPr="00D15AC7" w:rsidRDefault="00D15AC7" w:rsidP="00D15AC7">
      <w:r w:rsidRPr="00D15AC7">
        <w:t xml:space="preserve">  </w:t>
      </w:r>
    </w:p>
    <w:p w14:paraId="6832A5A0" w14:textId="77777777" w:rsidR="00D15AC7" w:rsidRPr="00D15AC7" w:rsidRDefault="00D15AC7" w:rsidP="00D15AC7">
      <w:r w:rsidRPr="00D15AC7">
        <w:t>В соответствии с Федеральным законом от 06.10.2003г № 131-ФЗ «Об общих принципах организации местного самоуправления в Российской Федерации», Уставом Селявинского сельского поселения, в связи с оформлением документов на земельный участок, администрация Селявинского сельского поселения Лискинского муниципального района Воронежской области  </w:t>
      </w:r>
      <w:r w:rsidRPr="00D15AC7">
        <w:rPr>
          <w:b/>
          <w:bCs/>
        </w:rPr>
        <w:t>п о с т а н о в л я е т :</w:t>
      </w:r>
    </w:p>
    <w:p w14:paraId="7A08CAA8" w14:textId="77777777" w:rsidR="00D15AC7" w:rsidRPr="00D15AC7" w:rsidRDefault="00D15AC7" w:rsidP="00D15AC7">
      <w:r w:rsidRPr="00D15AC7">
        <w:t xml:space="preserve">1.     Земельному участку, расположенному на землях населенных пунктов, в хутору Дивногорье по улице Подгорная,   присвоить почтовый адрес: 397970 Воронежская   область,  Лискинский   район, хутор Дивногорье,  улица Подгорная   д. 79«а». </w:t>
      </w:r>
    </w:p>
    <w:p w14:paraId="3E537F93" w14:textId="77777777" w:rsidR="00D15AC7" w:rsidRPr="00D15AC7" w:rsidRDefault="00D15AC7" w:rsidP="00D15AC7">
      <w:r w:rsidRPr="00D15AC7">
        <w:t xml:space="preserve">2.     Настоящее  постановление   вступает   в  силу с момента  его   подписания. </w:t>
      </w:r>
    </w:p>
    <w:p w14:paraId="2451FDA6" w14:textId="77777777" w:rsidR="00D15AC7" w:rsidRPr="00D15AC7" w:rsidRDefault="00D15AC7" w:rsidP="00D15AC7">
      <w:r w:rsidRPr="00D15AC7">
        <w:t xml:space="preserve">  </w:t>
      </w:r>
    </w:p>
    <w:p w14:paraId="787C9B93" w14:textId="77777777" w:rsidR="00D15AC7" w:rsidRPr="00D15AC7" w:rsidRDefault="00D15AC7" w:rsidP="00D15AC7">
      <w:r w:rsidRPr="00D15AC7">
        <w:t xml:space="preserve">  </w:t>
      </w:r>
    </w:p>
    <w:p w14:paraId="5F69412C" w14:textId="77777777" w:rsidR="00D15AC7" w:rsidRPr="00D15AC7" w:rsidRDefault="00D15AC7" w:rsidP="00D15AC7">
      <w:r w:rsidRPr="00D15AC7">
        <w:t xml:space="preserve">Глава Селявинского </w:t>
      </w:r>
    </w:p>
    <w:p w14:paraId="63F62F0A" w14:textId="77777777" w:rsidR="00D15AC7" w:rsidRPr="00D15AC7" w:rsidRDefault="00D15AC7" w:rsidP="00D15AC7">
      <w:r w:rsidRPr="00D15AC7">
        <w:t xml:space="preserve">сельского поселения   А.Н. Семченко                                                             </w:t>
      </w:r>
    </w:p>
    <w:p w14:paraId="61A5678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3F"/>
    <w:rsid w:val="00312C96"/>
    <w:rsid w:val="005A7B2A"/>
    <w:rsid w:val="00810C3F"/>
    <w:rsid w:val="008D6E62"/>
    <w:rsid w:val="00C81128"/>
    <w:rsid w:val="00D15AC7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D41BB-416D-4662-A67A-7560C569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0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0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0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0C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0C3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0C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0C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0C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0C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0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0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0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0C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0C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0C3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0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0C3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0C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2024-12-06T07:19:00Z</dcterms:created>
  <dcterms:modified xsi:type="dcterms:W3CDTF">2024-12-06T07:19:00Z</dcterms:modified>
</cp:coreProperties>
</file>