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50948" w14:textId="77777777" w:rsidR="00E129F9" w:rsidRPr="00E129F9" w:rsidRDefault="00E129F9" w:rsidP="00E129F9">
      <w:r w:rsidRPr="00E129F9">
        <w:rPr>
          <w:b/>
          <w:bCs/>
        </w:rPr>
        <w:t>АДМИНИСТРАЦИЯ</w:t>
      </w:r>
      <w:r w:rsidRPr="00E129F9">
        <w:t xml:space="preserve"> </w:t>
      </w:r>
    </w:p>
    <w:p w14:paraId="06620579" w14:textId="77777777" w:rsidR="00E129F9" w:rsidRPr="00E129F9" w:rsidRDefault="00E129F9" w:rsidP="00E129F9">
      <w:r w:rsidRPr="00E129F9">
        <w:rPr>
          <w:b/>
          <w:bCs/>
        </w:rPr>
        <w:t>СЕЛЯВИНСКОГО СЕЛЬСКОГО ПОСЕЛЕНИЯ</w:t>
      </w:r>
      <w:r w:rsidRPr="00E129F9">
        <w:t xml:space="preserve"> </w:t>
      </w:r>
    </w:p>
    <w:p w14:paraId="79789F3D" w14:textId="77777777" w:rsidR="00E129F9" w:rsidRPr="00E129F9" w:rsidRDefault="00E129F9" w:rsidP="00E129F9">
      <w:r w:rsidRPr="00E129F9">
        <w:rPr>
          <w:b/>
          <w:bCs/>
        </w:rPr>
        <w:t>ЛИНСКИНСКОГО МУНИЦИПАЛЬНОГО РАЙОНА</w:t>
      </w:r>
      <w:r w:rsidRPr="00E129F9">
        <w:t xml:space="preserve"> </w:t>
      </w:r>
    </w:p>
    <w:p w14:paraId="2381CE6A" w14:textId="77777777" w:rsidR="00E129F9" w:rsidRPr="00E129F9" w:rsidRDefault="00E129F9" w:rsidP="00E129F9">
      <w:r w:rsidRPr="00E129F9">
        <w:rPr>
          <w:b/>
          <w:bCs/>
        </w:rPr>
        <w:t>ВОРОНЕЖСКОЙ ОБЛАСТИ</w:t>
      </w:r>
      <w:r w:rsidRPr="00E129F9">
        <w:t xml:space="preserve"> </w:t>
      </w:r>
    </w:p>
    <w:p w14:paraId="45D877AC" w14:textId="77777777" w:rsidR="00E129F9" w:rsidRPr="00E129F9" w:rsidRDefault="00E129F9" w:rsidP="00E129F9">
      <w:r w:rsidRPr="00E129F9">
        <w:t xml:space="preserve">_____________________________________________ </w:t>
      </w:r>
    </w:p>
    <w:p w14:paraId="1C73E00C" w14:textId="77777777" w:rsidR="00E129F9" w:rsidRPr="00E129F9" w:rsidRDefault="00E129F9" w:rsidP="00E129F9"/>
    <w:p w14:paraId="2466E8AE" w14:textId="77777777" w:rsidR="00E129F9" w:rsidRPr="00E129F9" w:rsidRDefault="00E129F9" w:rsidP="00E129F9">
      <w:r w:rsidRPr="00E129F9">
        <w:rPr>
          <w:b/>
          <w:bCs/>
        </w:rPr>
        <w:t>ПОСТАНОВЛЕНИЕ</w:t>
      </w:r>
      <w:r w:rsidRPr="00E129F9">
        <w:t xml:space="preserve"> </w:t>
      </w:r>
    </w:p>
    <w:p w14:paraId="1AF91728" w14:textId="77777777" w:rsidR="00E129F9" w:rsidRPr="00E129F9" w:rsidRDefault="00E129F9" w:rsidP="00E129F9"/>
    <w:p w14:paraId="60FA18FE" w14:textId="77777777" w:rsidR="00E129F9" w:rsidRPr="00E129F9" w:rsidRDefault="00E129F9" w:rsidP="00E129F9">
      <w:r w:rsidRPr="00E129F9">
        <w:rPr>
          <w:b/>
          <w:bCs/>
          <w:u w:val="single"/>
        </w:rPr>
        <w:t xml:space="preserve">от «10» декабря 2014 г. № 56 </w:t>
      </w: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10"/>
        <w:gridCol w:w="3910"/>
      </w:tblGrid>
      <w:tr w:rsidR="00E129F9" w:rsidRPr="00E129F9" w14:paraId="75912D27" w14:textId="77777777" w:rsidTr="00E129F9">
        <w:trPr>
          <w:trHeight w:val="105"/>
          <w:tblCellSpacing w:w="0" w:type="dxa"/>
        </w:trPr>
        <w:tc>
          <w:tcPr>
            <w:tcW w:w="5370" w:type="dxa"/>
            <w:vAlign w:val="center"/>
            <w:hideMark/>
          </w:tcPr>
          <w:p w14:paraId="759DC2B4" w14:textId="77777777" w:rsidR="00E129F9" w:rsidRPr="00E129F9" w:rsidRDefault="00E129F9" w:rsidP="00E129F9">
            <w:r w:rsidRPr="00E129F9">
              <w:t xml:space="preserve">с. Селявное </w:t>
            </w:r>
          </w:p>
        </w:tc>
        <w:tc>
          <w:tcPr>
            <w:tcW w:w="3810" w:type="dxa"/>
            <w:vAlign w:val="center"/>
            <w:hideMark/>
          </w:tcPr>
          <w:p w14:paraId="40436BF3" w14:textId="77777777" w:rsidR="00E129F9" w:rsidRPr="00E129F9" w:rsidRDefault="00E129F9" w:rsidP="00E129F9"/>
        </w:tc>
      </w:tr>
    </w:tbl>
    <w:p w14:paraId="5D7E363D" w14:textId="77777777" w:rsidR="00E129F9" w:rsidRPr="00E129F9" w:rsidRDefault="00E129F9" w:rsidP="00E129F9"/>
    <w:p w14:paraId="4DF3B2C7" w14:textId="77777777" w:rsidR="00E129F9" w:rsidRPr="00E129F9" w:rsidRDefault="00E129F9" w:rsidP="00E129F9">
      <w:r w:rsidRPr="00E129F9">
        <w:rPr>
          <w:b/>
          <w:bCs/>
        </w:rPr>
        <w:t xml:space="preserve">Об утверждении Положения о сообщении муниципальными служащими администрации Селявинского сельского поселения Лискинского муниципального района Воронежской области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</w:t>
      </w:r>
    </w:p>
    <w:p w14:paraId="191E565C" w14:textId="77777777" w:rsidR="00E129F9" w:rsidRPr="00E129F9" w:rsidRDefault="00E129F9" w:rsidP="00E129F9"/>
    <w:p w14:paraId="3BE3C7A3" w14:textId="77777777" w:rsidR="00E129F9" w:rsidRPr="00E129F9" w:rsidRDefault="00E129F9" w:rsidP="00E129F9"/>
    <w:p w14:paraId="2C6E853E" w14:textId="77777777" w:rsidR="00E129F9" w:rsidRPr="00E129F9" w:rsidRDefault="00E129F9" w:rsidP="00E129F9">
      <w:r w:rsidRPr="00E129F9">
        <w:t xml:space="preserve">Во исполнение Федерального закона от 25.12.2008 N 273-ФЗ «О противодействии коррупции», Указа Президента РФ от 13.03.2012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постановления правительства Воронежской области от 18.03.2014 N 230 «О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реализации», администрация Селявинского сельского поселения Лискинского муниципального района Воронежской области </w:t>
      </w:r>
      <w:r w:rsidRPr="00E129F9">
        <w:rPr>
          <w:b/>
          <w:bCs/>
        </w:rPr>
        <w:t>п о с т а н о в л я е т:</w:t>
      </w:r>
      <w:r w:rsidRPr="00E129F9">
        <w:t xml:space="preserve"> </w:t>
      </w:r>
    </w:p>
    <w:p w14:paraId="26FA6AE0" w14:textId="77777777" w:rsidR="00E129F9" w:rsidRPr="00E129F9" w:rsidRDefault="00E129F9" w:rsidP="00E129F9"/>
    <w:p w14:paraId="6FE2D48F" w14:textId="77777777" w:rsidR="00E129F9" w:rsidRPr="00E129F9" w:rsidRDefault="00E129F9" w:rsidP="00E129F9">
      <w:pPr>
        <w:numPr>
          <w:ilvl w:val="0"/>
          <w:numId w:val="1"/>
        </w:numPr>
      </w:pPr>
      <w:r w:rsidRPr="00E129F9">
        <w:t xml:space="preserve">Утвердить прилагаемое Положение о сообщении муниципальными служащими администрации Селявинского сельского поселения Лискинского муниципального района Воронежской области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реализации. </w:t>
      </w:r>
    </w:p>
    <w:p w14:paraId="6C017333" w14:textId="77777777" w:rsidR="00E129F9" w:rsidRPr="00E129F9" w:rsidRDefault="00E129F9" w:rsidP="00E129F9">
      <w:pPr>
        <w:numPr>
          <w:ilvl w:val="0"/>
          <w:numId w:val="1"/>
        </w:numPr>
      </w:pPr>
      <w:r w:rsidRPr="00E129F9">
        <w:t xml:space="preserve">Обнародовать настоящее постановление в установленном порядке. </w:t>
      </w:r>
    </w:p>
    <w:p w14:paraId="0EAD521C" w14:textId="77777777" w:rsidR="00E129F9" w:rsidRPr="00E129F9" w:rsidRDefault="00E129F9" w:rsidP="00E129F9">
      <w:pPr>
        <w:numPr>
          <w:ilvl w:val="0"/>
          <w:numId w:val="1"/>
        </w:numPr>
      </w:pPr>
      <w:r w:rsidRPr="00E129F9">
        <w:t xml:space="preserve">Настоящее постановление вступает в силу после его обнародования. </w:t>
      </w:r>
    </w:p>
    <w:p w14:paraId="2A33A2E9" w14:textId="77777777" w:rsidR="00E129F9" w:rsidRPr="00E129F9" w:rsidRDefault="00E129F9" w:rsidP="00E129F9"/>
    <w:p w14:paraId="19FD9AF7" w14:textId="77777777" w:rsidR="00E129F9" w:rsidRPr="00E129F9" w:rsidRDefault="00E129F9" w:rsidP="00E129F9"/>
    <w:p w14:paraId="312EB2CC" w14:textId="77777777" w:rsidR="00E129F9" w:rsidRPr="00E129F9" w:rsidRDefault="00E129F9" w:rsidP="00E129F9">
      <w:r w:rsidRPr="00E129F9">
        <w:lastRenderedPageBreak/>
        <w:t xml:space="preserve">Глава Селявинского </w:t>
      </w:r>
    </w:p>
    <w:p w14:paraId="678E175F" w14:textId="77777777" w:rsidR="00E129F9" w:rsidRPr="00E129F9" w:rsidRDefault="00E129F9" w:rsidP="00E129F9">
      <w:r w:rsidRPr="00E129F9">
        <w:t xml:space="preserve">сельского поселения А.Н. Семченко </w:t>
      </w:r>
    </w:p>
    <w:p w14:paraId="67CCEFD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46282"/>
    <w:multiLevelType w:val="multilevel"/>
    <w:tmpl w:val="B35A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92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F9"/>
    <w:rsid w:val="00182EF9"/>
    <w:rsid w:val="00312C96"/>
    <w:rsid w:val="005A7B2A"/>
    <w:rsid w:val="008D6E62"/>
    <w:rsid w:val="00C81128"/>
    <w:rsid w:val="00E129F9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722A0-687D-40D7-AA7B-E38C73F1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2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2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2E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2E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2E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2E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2E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2E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2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2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2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2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2E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2E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2E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2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2E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82E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2024-12-06T07:20:00Z</dcterms:created>
  <dcterms:modified xsi:type="dcterms:W3CDTF">2024-12-06T07:20:00Z</dcterms:modified>
</cp:coreProperties>
</file>