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73A29" w14:textId="77777777" w:rsidR="00E30D93" w:rsidRPr="00E30D93" w:rsidRDefault="00E30D93" w:rsidP="00E30D93">
      <w:r w:rsidRPr="00E30D93">
        <w:rPr>
          <w:b/>
          <w:bCs/>
        </w:rPr>
        <w:t>АДМИНИСТРАЦИЯ</w:t>
      </w:r>
      <w:r w:rsidRPr="00E30D93">
        <w:t xml:space="preserve"> </w:t>
      </w:r>
    </w:p>
    <w:p w14:paraId="511F3B98" w14:textId="77777777" w:rsidR="00E30D93" w:rsidRPr="00E30D93" w:rsidRDefault="00E30D93" w:rsidP="00E30D93">
      <w:r w:rsidRPr="00E30D93">
        <w:rPr>
          <w:b/>
          <w:bCs/>
        </w:rPr>
        <w:t>СЕЛЯВИНСКОГО СЕЛЬСКОГО ПОСЕЛЕНИЯ</w:t>
      </w:r>
      <w:r w:rsidRPr="00E30D93">
        <w:t xml:space="preserve"> </w:t>
      </w:r>
    </w:p>
    <w:p w14:paraId="363E0412" w14:textId="77777777" w:rsidR="00E30D93" w:rsidRPr="00E30D93" w:rsidRDefault="00E30D93" w:rsidP="00E30D93">
      <w:r w:rsidRPr="00E30D93">
        <w:rPr>
          <w:b/>
          <w:bCs/>
        </w:rPr>
        <w:t>ЛИНСКИНСКОГО МУНИЦИПАЛЬНОГО РАЙОНА</w:t>
      </w:r>
      <w:r w:rsidRPr="00E30D93">
        <w:t xml:space="preserve"> </w:t>
      </w:r>
    </w:p>
    <w:p w14:paraId="042EF5D1" w14:textId="77777777" w:rsidR="00E30D93" w:rsidRPr="00E30D93" w:rsidRDefault="00E30D93" w:rsidP="00E30D93">
      <w:r w:rsidRPr="00E30D93">
        <w:rPr>
          <w:b/>
          <w:bCs/>
        </w:rPr>
        <w:t>ВОРОНЕЖСКОЙ ОБЛАСТИ</w:t>
      </w:r>
      <w:r w:rsidRPr="00E30D93">
        <w:t xml:space="preserve"> </w:t>
      </w:r>
    </w:p>
    <w:p w14:paraId="18990D26" w14:textId="77777777" w:rsidR="00E30D93" w:rsidRPr="00E30D93" w:rsidRDefault="00E30D93" w:rsidP="00E30D93">
      <w:r w:rsidRPr="00E30D93">
        <w:t xml:space="preserve">_____________________________________________ </w:t>
      </w:r>
    </w:p>
    <w:p w14:paraId="429A2373" w14:textId="77777777" w:rsidR="00E30D93" w:rsidRPr="00E30D93" w:rsidRDefault="00E30D93" w:rsidP="00E30D93"/>
    <w:p w14:paraId="2E4ED8E8" w14:textId="77777777" w:rsidR="00E30D93" w:rsidRPr="00E30D93" w:rsidRDefault="00E30D93" w:rsidP="00E30D93"/>
    <w:p w14:paraId="21E405DD" w14:textId="77777777" w:rsidR="00E30D93" w:rsidRPr="00E30D93" w:rsidRDefault="00E30D93" w:rsidP="00E30D93">
      <w:r w:rsidRPr="00E30D93">
        <w:rPr>
          <w:b/>
          <w:bCs/>
        </w:rPr>
        <w:t>ПОСТАНОВЛЕНИЕ</w:t>
      </w:r>
      <w:r w:rsidRPr="00E30D93">
        <w:t xml:space="preserve"> </w:t>
      </w:r>
    </w:p>
    <w:p w14:paraId="43C1B0FF" w14:textId="77777777" w:rsidR="00E30D93" w:rsidRPr="00E30D93" w:rsidRDefault="00E30D93" w:rsidP="00E30D93"/>
    <w:p w14:paraId="78B00BF0" w14:textId="77777777" w:rsidR="00E30D93" w:rsidRPr="00E30D93" w:rsidRDefault="00E30D93" w:rsidP="00E30D93">
      <w:proofErr w:type="gramStart"/>
      <w:r w:rsidRPr="00E30D93">
        <w:rPr>
          <w:b/>
          <w:bCs/>
          <w:u w:val="single"/>
        </w:rPr>
        <w:t>от«</w:t>
      </w:r>
      <w:proofErr w:type="gramEnd"/>
      <w:r w:rsidRPr="00E30D93">
        <w:rPr>
          <w:b/>
          <w:bCs/>
          <w:u w:val="single"/>
        </w:rPr>
        <w:t xml:space="preserve">22» декабря 2014 г. № 58 </w:t>
      </w: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453"/>
        <w:gridCol w:w="777"/>
        <w:gridCol w:w="128"/>
        <w:gridCol w:w="3062"/>
      </w:tblGrid>
      <w:tr w:rsidR="00E30D93" w:rsidRPr="00E30D93" w14:paraId="47295CE0" w14:textId="77777777" w:rsidTr="00E30D93">
        <w:trPr>
          <w:trHeight w:val="105"/>
          <w:tblCellSpacing w:w="0" w:type="dxa"/>
        </w:trPr>
        <w:tc>
          <w:tcPr>
            <w:tcW w:w="5370" w:type="dxa"/>
            <w:vAlign w:val="center"/>
            <w:hideMark/>
          </w:tcPr>
          <w:p w14:paraId="14C6E635" w14:textId="77777777" w:rsidR="00E30D93" w:rsidRPr="00E30D93" w:rsidRDefault="00E30D93" w:rsidP="00E30D93">
            <w:r w:rsidRPr="00E30D93">
              <w:t xml:space="preserve">с. </w:t>
            </w:r>
            <w:proofErr w:type="spellStart"/>
            <w:r w:rsidRPr="00E30D93">
              <w:t>Селявное</w:t>
            </w:r>
            <w:proofErr w:type="spellEnd"/>
            <w:r w:rsidRPr="00E30D93">
              <w:t xml:space="preserve"> </w:t>
            </w:r>
          </w:p>
        </w:tc>
        <w:tc>
          <w:tcPr>
            <w:tcW w:w="3810" w:type="dxa"/>
            <w:gridSpan w:val="3"/>
            <w:vAlign w:val="center"/>
            <w:hideMark/>
          </w:tcPr>
          <w:p w14:paraId="2D7A4803" w14:textId="77777777" w:rsidR="00E30D93" w:rsidRPr="00E30D93" w:rsidRDefault="00E30D93" w:rsidP="00E30D93"/>
        </w:tc>
      </w:tr>
      <w:tr w:rsidR="00E30D93" w:rsidRPr="00E30D93" w14:paraId="78860AFB" w14:textId="77777777" w:rsidTr="00E30D93">
        <w:trPr>
          <w:tblCellSpacing w:w="0" w:type="dxa"/>
        </w:trPr>
        <w:tc>
          <w:tcPr>
            <w:tcW w:w="6135" w:type="dxa"/>
            <w:gridSpan w:val="2"/>
            <w:vAlign w:val="center"/>
            <w:hideMark/>
          </w:tcPr>
          <w:p w14:paraId="18DCE9A6" w14:textId="77777777" w:rsidR="00E30D93" w:rsidRPr="00E30D93" w:rsidRDefault="00E30D93" w:rsidP="00E30D93"/>
          <w:p w14:paraId="6DFC4AD6" w14:textId="77777777" w:rsidR="00E30D93" w:rsidRPr="00E30D93" w:rsidRDefault="00E30D93" w:rsidP="00E30D93">
            <w:r w:rsidRPr="00E30D93">
              <w:rPr>
                <w:b/>
                <w:bCs/>
              </w:rPr>
              <w:t xml:space="preserve">О признании утратившим силу постановления администрации </w:t>
            </w:r>
            <w:proofErr w:type="spellStart"/>
            <w:r w:rsidRPr="00E30D93">
              <w:rPr>
                <w:b/>
                <w:bCs/>
              </w:rPr>
              <w:t>Селявинского</w:t>
            </w:r>
            <w:proofErr w:type="spellEnd"/>
            <w:r w:rsidRPr="00E30D93">
              <w:rPr>
                <w:b/>
                <w:bCs/>
              </w:rPr>
              <w:t xml:space="preserve"> сельского поселения Лискинского муниципального района Воронежской области от 19.03.2014г № 17</w:t>
            </w:r>
            <w:r w:rsidRPr="00E30D93">
              <w:t xml:space="preserve"> </w:t>
            </w:r>
          </w:p>
          <w:p w14:paraId="02CFE32A" w14:textId="77777777" w:rsidR="00E30D93" w:rsidRPr="00E30D93" w:rsidRDefault="00E30D93" w:rsidP="00E30D93"/>
          <w:p w14:paraId="7C4A79A0" w14:textId="77777777" w:rsidR="00E30D93" w:rsidRPr="00E30D93" w:rsidRDefault="00E30D93" w:rsidP="00E30D93"/>
        </w:tc>
        <w:tc>
          <w:tcPr>
            <w:tcW w:w="30" w:type="dxa"/>
            <w:vAlign w:val="center"/>
            <w:hideMark/>
          </w:tcPr>
          <w:p w14:paraId="5028F83F" w14:textId="77777777" w:rsidR="00E30D93" w:rsidRPr="00E30D93" w:rsidRDefault="00E30D93" w:rsidP="00E30D93"/>
        </w:tc>
        <w:tc>
          <w:tcPr>
            <w:tcW w:w="2895" w:type="dxa"/>
            <w:vAlign w:val="center"/>
            <w:hideMark/>
          </w:tcPr>
          <w:p w14:paraId="4EC862E0" w14:textId="77777777" w:rsidR="00E30D93" w:rsidRPr="00E30D93" w:rsidRDefault="00E30D93" w:rsidP="00E30D93"/>
        </w:tc>
      </w:tr>
    </w:tbl>
    <w:p w14:paraId="496036B2" w14:textId="77777777" w:rsidR="00E30D93" w:rsidRPr="00E30D93" w:rsidRDefault="00E30D93" w:rsidP="00E30D93">
      <w:r w:rsidRPr="00E30D93">
        <w:t xml:space="preserve">В целях приведения муниципальных правовых актов в соответствие </w:t>
      </w:r>
      <w:proofErr w:type="gramStart"/>
      <w:r w:rsidRPr="00E30D93">
        <w:t>в с</w:t>
      </w:r>
      <w:proofErr w:type="gramEnd"/>
      <w:r w:rsidRPr="00E30D93">
        <w:t xml:space="preserve"> действующим законодательством, администрация </w:t>
      </w:r>
      <w:proofErr w:type="spellStart"/>
      <w:r w:rsidRPr="00E30D93">
        <w:t>Селявинского</w:t>
      </w:r>
      <w:proofErr w:type="spellEnd"/>
      <w:r w:rsidRPr="00E30D93">
        <w:t xml:space="preserve"> сельского поселения Лискинского муниципального района Воронежской области </w:t>
      </w:r>
      <w:r w:rsidRPr="00E30D93">
        <w:rPr>
          <w:b/>
          <w:bCs/>
        </w:rPr>
        <w:t>п о с т а н о в л я е т</w:t>
      </w:r>
      <w:r w:rsidRPr="00E30D93">
        <w:t xml:space="preserve">: </w:t>
      </w:r>
    </w:p>
    <w:p w14:paraId="0B1F19B8" w14:textId="77777777" w:rsidR="00E30D93" w:rsidRPr="00E30D93" w:rsidRDefault="00E30D93" w:rsidP="00E30D93"/>
    <w:p w14:paraId="432A4D28" w14:textId="77777777" w:rsidR="00E30D93" w:rsidRPr="00E30D93" w:rsidRDefault="00E30D93" w:rsidP="00E30D93">
      <w:pPr>
        <w:numPr>
          <w:ilvl w:val="0"/>
          <w:numId w:val="1"/>
        </w:numPr>
      </w:pPr>
      <w:r w:rsidRPr="00E30D93">
        <w:t xml:space="preserve">Признать утратившим силу постановление администрации </w:t>
      </w:r>
      <w:proofErr w:type="spellStart"/>
      <w:r w:rsidRPr="00E30D93">
        <w:t>Селявинского</w:t>
      </w:r>
      <w:proofErr w:type="spellEnd"/>
      <w:r w:rsidRPr="00E30D93">
        <w:t xml:space="preserve"> сельского поселения Лискинского муниципального района Воронежской области от 19.03.2014г № 17 «Об утверждении административного регламента «Об осуществлении муниципального земельного контроля на территории </w:t>
      </w:r>
      <w:proofErr w:type="spellStart"/>
      <w:r w:rsidRPr="00E30D93">
        <w:t>Селявинского</w:t>
      </w:r>
      <w:proofErr w:type="spellEnd"/>
      <w:r w:rsidRPr="00E30D93">
        <w:t xml:space="preserve"> сельского поселения Лискинского муниципального района Воронежской области». </w:t>
      </w:r>
    </w:p>
    <w:p w14:paraId="48DEE2E7" w14:textId="77777777" w:rsidR="00E30D93" w:rsidRPr="00E30D93" w:rsidRDefault="00E30D93" w:rsidP="00E30D93">
      <w:pPr>
        <w:numPr>
          <w:ilvl w:val="0"/>
          <w:numId w:val="1"/>
        </w:numPr>
      </w:pPr>
      <w:r w:rsidRPr="00E30D93">
        <w:t xml:space="preserve">Настоящее постановление вступает в силу с момента его подписания. </w:t>
      </w:r>
    </w:p>
    <w:p w14:paraId="29B39CEC" w14:textId="77777777" w:rsidR="00E30D93" w:rsidRPr="00E30D93" w:rsidRDefault="00E30D93" w:rsidP="00E30D93"/>
    <w:p w14:paraId="6A97DDE0" w14:textId="77777777" w:rsidR="00E30D93" w:rsidRPr="00E30D93" w:rsidRDefault="00E30D93" w:rsidP="00E30D93"/>
    <w:p w14:paraId="5F27D9E7" w14:textId="77777777" w:rsidR="00E30D93" w:rsidRPr="00E30D93" w:rsidRDefault="00E30D93" w:rsidP="00E30D93">
      <w:r w:rsidRPr="00E30D93">
        <w:t xml:space="preserve">Глава </w:t>
      </w:r>
      <w:proofErr w:type="spellStart"/>
      <w:r w:rsidRPr="00E30D93">
        <w:t>Селявинского</w:t>
      </w:r>
      <w:proofErr w:type="spellEnd"/>
      <w:r w:rsidRPr="00E30D93">
        <w:t xml:space="preserve"> </w:t>
      </w:r>
    </w:p>
    <w:p w14:paraId="16DF529B" w14:textId="77777777" w:rsidR="00E30D93" w:rsidRPr="00E30D93" w:rsidRDefault="00E30D93" w:rsidP="00E30D93">
      <w:r w:rsidRPr="00E30D93">
        <w:t xml:space="preserve">сельского поселения </w:t>
      </w:r>
      <w:proofErr w:type="gramStart"/>
      <w:r w:rsidRPr="00E30D93">
        <w:t>А.Н.</w:t>
      </w:r>
      <w:proofErr w:type="gramEnd"/>
      <w:r w:rsidRPr="00E30D93">
        <w:t xml:space="preserve"> Семченко </w:t>
      </w:r>
    </w:p>
    <w:p w14:paraId="3E0D7B9F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0023"/>
    <w:multiLevelType w:val="multilevel"/>
    <w:tmpl w:val="CF324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1030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8B"/>
    <w:rsid w:val="00312C96"/>
    <w:rsid w:val="004C598B"/>
    <w:rsid w:val="005A7B2A"/>
    <w:rsid w:val="008D6E62"/>
    <w:rsid w:val="00C81128"/>
    <w:rsid w:val="00E30D93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4A5ED-EF10-434D-9475-DE54D1F64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5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C5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C5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C598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C598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C59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C59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C59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C59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C5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C5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C5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C5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C598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C598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C598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C5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C598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C59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2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2024-12-06T07:20:00Z</dcterms:created>
  <dcterms:modified xsi:type="dcterms:W3CDTF">2024-12-06T07:20:00Z</dcterms:modified>
</cp:coreProperties>
</file>