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E300" w14:textId="77777777" w:rsidR="00FE50B2" w:rsidRPr="00FE50B2" w:rsidRDefault="00FE50B2" w:rsidP="00FE50B2">
      <w:r w:rsidRPr="00FE50B2">
        <w:rPr>
          <w:b/>
          <w:bCs/>
        </w:rPr>
        <w:t>АДМИНИСТРАЦИЯ</w:t>
      </w:r>
      <w:r w:rsidRPr="00FE50B2">
        <w:t xml:space="preserve"> </w:t>
      </w:r>
    </w:p>
    <w:p w14:paraId="1AE85543" w14:textId="77777777" w:rsidR="00FE50B2" w:rsidRPr="00FE50B2" w:rsidRDefault="00FE50B2" w:rsidP="00FE50B2">
      <w:r w:rsidRPr="00FE50B2">
        <w:rPr>
          <w:b/>
          <w:bCs/>
        </w:rPr>
        <w:t>СЕЛЯВИНСКОГО СЕЛЬСКОГО  ПОСЕЛЕНИЯ</w:t>
      </w:r>
      <w:r w:rsidRPr="00FE50B2">
        <w:t xml:space="preserve"> </w:t>
      </w:r>
    </w:p>
    <w:p w14:paraId="5E1BB225" w14:textId="77777777" w:rsidR="00FE50B2" w:rsidRPr="00FE50B2" w:rsidRDefault="00FE50B2" w:rsidP="00FE50B2">
      <w:r w:rsidRPr="00FE50B2">
        <w:rPr>
          <w:b/>
          <w:bCs/>
        </w:rPr>
        <w:t>ЛИНСКИНСКОГО  МУНИЦИПАЛЬНОГО  РАЙОНА</w:t>
      </w:r>
      <w:r w:rsidRPr="00FE50B2">
        <w:t xml:space="preserve"> </w:t>
      </w:r>
    </w:p>
    <w:p w14:paraId="678E283B" w14:textId="77777777" w:rsidR="00FE50B2" w:rsidRPr="00FE50B2" w:rsidRDefault="00FE50B2" w:rsidP="00FE50B2">
      <w:r w:rsidRPr="00FE50B2">
        <w:rPr>
          <w:b/>
          <w:bCs/>
        </w:rPr>
        <w:t>ВОРОНЕЖСКОЙ  ОБЛАСТИ</w:t>
      </w:r>
      <w:r w:rsidRPr="00FE50B2">
        <w:t xml:space="preserve"> </w:t>
      </w:r>
    </w:p>
    <w:p w14:paraId="53AA43C3" w14:textId="77777777" w:rsidR="00FE50B2" w:rsidRPr="00FE50B2" w:rsidRDefault="00FE50B2" w:rsidP="00FE50B2">
      <w:r w:rsidRPr="00FE50B2">
        <w:t xml:space="preserve">_____________________________________________ </w:t>
      </w:r>
    </w:p>
    <w:p w14:paraId="45F671FF" w14:textId="77777777" w:rsidR="00FE50B2" w:rsidRPr="00FE50B2" w:rsidRDefault="00FE50B2" w:rsidP="00FE50B2">
      <w:r w:rsidRPr="00FE50B2">
        <w:rPr>
          <w:b/>
          <w:bCs/>
        </w:rPr>
        <w:t> </w:t>
      </w:r>
      <w:r w:rsidRPr="00FE50B2">
        <w:t xml:space="preserve"> </w:t>
      </w:r>
    </w:p>
    <w:p w14:paraId="1A801B88" w14:textId="77777777" w:rsidR="00FE50B2" w:rsidRPr="00FE50B2" w:rsidRDefault="00FE50B2" w:rsidP="00FE50B2">
      <w:r w:rsidRPr="00FE50B2">
        <w:rPr>
          <w:b/>
          <w:bCs/>
        </w:rPr>
        <w:t>ПОСТАНОВЛЕНИЕ</w:t>
      </w:r>
      <w:r w:rsidRPr="00FE50B2">
        <w:t xml:space="preserve"> </w:t>
      </w:r>
    </w:p>
    <w:p w14:paraId="3FACE65B" w14:textId="77777777" w:rsidR="00FE50B2" w:rsidRPr="00FE50B2" w:rsidRDefault="00FE50B2" w:rsidP="00FE50B2">
      <w:r w:rsidRPr="00FE50B2">
        <w:rPr>
          <w:b/>
          <w:bCs/>
        </w:rPr>
        <w:t> </w:t>
      </w:r>
      <w:r w:rsidRPr="00FE50B2">
        <w:t xml:space="preserve"> </w:t>
      </w:r>
    </w:p>
    <w:p w14:paraId="670E0281" w14:textId="77777777" w:rsidR="00FE50B2" w:rsidRPr="00FE50B2" w:rsidRDefault="00FE50B2" w:rsidP="00FE50B2">
      <w:r w:rsidRPr="00FE50B2">
        <w:rPr>
          <w:b/>
          <w:bCs/>
          <w:u w:val="single"/>
        </w:rPr>
        <w:t xml:space="preserve">от «18»  марта  2015г.   № 16  </w:t>
      </w:r>
    </w:p>
    <w:p w14:paraId="1F82F9B7" w14:textId="77777777" w:rsidR="00FE50B2" w:rsidRPr="00FE50B2" w:rsidRDefault="00FE50B2" w:rsidP="00FE50B2">
      <w:r w:rsidRPr="00FE50B2">
        <w:t xml:space="preserve">                  с. Селявное </w:t>
      </w:r>
    </w:p>
    <w:p w14:paraId="7EB295B4" w14:textId="77777777" w:rsidR="00FE50B2" w:rsidRPr="00FE50B2" w:rsidRDefault="00FE50B2" w:rsidP="00FE50B2">
      <w:r w:rsidRPr="00FE50B2">
        <w:t xml:space="preserve">  </w:t>
      </w:r>
    </w:p>
    <w:p w14:paraId="24260B62" w14:textId="77777777" w:rsidR="00FE50B2" w:rsidRPr="00FE50B2" w:rsidRDefault="00FE50B2" w:rsidP="00FE50B2">
      <w:r w:rsidRPr="00FE50B2">
        <w:rPr>
          <w:b/>
          <w:bCs/>
        </w:rPr>
        <w:t>Об утверждении Заключения межведомственной комиссии от 13.03.2015г № 1  «О признании жилого помещения пригодным для постоянного проживания»  </w:t>
      </w:r>
      <w:r w:rsidRPr="00FE50B2">
        <w:t xml:space="preserve"> </w:t>
      </w:r>
    </w:p>
    <w:p w14:paraId="628F8524" w14:textId="77777777" w:rsidR="00FE50B2" w:rsidRPr="00FE50B2" w:rsidRDefault="00FE50B2" w:rsidP="00FE50B2">
      <w:r w:rsidRPr="00FE50B2">
        <w:t xml:space="preserve">  </w:t>
      </w:r>
    </w:p>
    <w:p w14:paraId="36F3AE6A" w14:textId="77777777" w:rsidR="00FE50B2" w:rsidRPr="00FE50B2" w:rsidRDefault="00FE50B2" w:rsidP="00FE50B2">
      <w:r w:rsidRPr="00FE50B2">
        <w:t xml:space="preserve">  </w:t>
      </w:r>
    </w:p>
    <w:p w14:paraId="3D76E768" w14:textId="77777777" w:rsidR="00FE50B2" w:rsidRPr="00FE50B2" w:rsidRDefault="00FE50B2" w:rsidP="00FE50B2">
      <w:r w:rsidRPr="00FE50B2">
        <w:t>В соответствии с Постановлением Правительства Российской Федерации от 28.01.2006г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рассмотрев акт  межведомственной комиссии  от 13.03.2015г  № 1, администрация Селявинского сельского поселения Лискинского муниципального района Воронежской области  </w:t>
      </w:r>
      <w:r w:rsidRPr="00FE50B2">
        <w:rPr>
          <w:b/>
          <w:bCs/>
        </w:rPr>
        <w:t>п о с т а н о в л я е т:</w:t>
      </w:r>
      <w:r w:rsidRPr="00FE50B2">
        <w:t xml:space="preserve"> </w:t>
      </w:r>
    </w:p>
    <w:p w14:paraId="159864E3" w14:textId="77777777" w:rsidR="00FE50B2" w:rsidRPr="00FE50B2" w:rsidRDefault="00FE50B2" w:rsidP="00FE50B2">
      <w:r w:rsidRPr="00FE50B2">
        <w:t xml:space="preserve">                                           </w:t>
      </w:r>
    </w:p>
    <w:p w14:paraId="126325B8" w14:textId="77777777" w:rsidR="00FE50B2" w:rsidRPr="00FE50B2" w:rsidRDefault="00FE50B2" w:rsidP="00FE50B2">
      <w:r w:rsidRPr="00FE50B2">
        <w:t xml:space="preserve">1.     Утвердить Заключение межведомственной комиссии от 13.03.2015г   № 1 «О признании жилого помещения пригодным для постоянного проживания». </w:t>
      </w:r>
    </w:p>
    <w:p w14:paraId="00AAC1BD" w14:textId="77777777" w:rsidR="00FE50B2" w:rsidRPr="00FE50B2" w:rsidRDefault="00FE50B2" w:rsidP="00FE50B2">
      <w:r w:rsidRPr="00FE50B2">
        <w:t xml:space="preserve">2.    Признать индивидуальный жилой дом, расположенный по адресу: Воронежская область. Лискинский район, с. Селявное (Селявинское сельское поселение), ул. Полевая, д. 5,  пригодным  для постоянного проживания. </w:t>
      </w:r>
    </w:p>
    <w:p w14:paraId="31D7247C" w14:textId="77777777" w:rsidR="00FE50B2" w:rsidRPr="00FE50B2" w:rsidRDefault="00FE50B2" w:rsidP="00FE50B2">
      <w:r w:rsidRPr="00FE50B2">
        <w:t xml:space="preserve">3.     Настоящее постановление вступает в силу с момента подписания.     </w:t>
      </w:r>
    </w:p>
    <w:p w14:paraId="259F8510" w14:textId="77777777" w:rsidR="00FE50B2" w:rsidRPr="00FE50B2" w:rsidRDefault="00FE50B2" w:rsidP="00FE50B2">
      <w:r w:rsidRPr="00FE50B2">
        <w:t xml:space="preserve">  </w:t>
      </w:r>
    </w:p>
    <w:p w14:paraId="73C077E3" w14:textId="77777777" w:rsidR="00FE50B2" w:rsidRPr="00FE50B2" w:rsidRDefault="00FE50B2" w:rsidP="00FE50B2">
      <w:r w:rsidRPr="00FE50B2">
        <w:t xml:space="preserve">Глава  Селявинского    </w:t>
      </w:r>
    </w:p>
    <w:p w14:paraId="39C42315" w14:textId="77777777" w:rsidR="00FE50B2" w:rsidRPr="00FE50B2" w:rsidRDefault="00FE50B2" w:rsidP="00FE50B2">
      <w:r w:rsidRPr="00FE50B2">
        <w:t xml:space="preserve">сельского поселения                                                            А.Н. Семченко                                </w:t>
      </w:r>
    </w:p>
    <w:p w14:paraId="432C7D9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94"/>
    <w:rsid w:val="00312C96"/>
    <w:rsid w:val="005A7B2A"/>
    <w:rsid w:val="00847AFD"/>
    <w:rsid w:val="008D6E62"/>
    <w:rsid w:val="00C81128"/>
    <w:rsid w:val="00DA1294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27C41-EF03-4011-AA8D-64A99796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1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1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12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12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12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12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12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12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1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1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1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12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12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12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1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12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12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2025-01-15T13:07:00Z</dcterms:created>
  <dcterms:modified xsi:type="dcterms:W3CDTF">2025-01-15T13:07:00Z</dcterms:modified>
</cp:coreProperties>
</file>