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9A84" w14:textId="77777777" w:rsidR="000E2216" w:rsidRPr="000E2216" w:rsidRDefault="000E2216" w:rsidP="000E2216">
      <w:r w:rsidRPr="000E2216">
        <w:t xml:space="preserve">АДМИНИСТРАЦИЯ </w:t>
      </w:r>
    </w:p>
    <w:p w14:paraId="5F166C27" w14:textId="77777777" w:rsidR="000E2216" w:rsidRPr="000E2216" w:rsidRDefault="000E2216" w:rsidP="000E2216">
      <w:r w:rsidRPr="000E2216">
        <w:t xml:space="preserve">СЕЛЯВИНСКОГО СЕЛЬСКОГО  ПОСЕЛЕНИЯ </w:t>
      </w:r>
    </w:p>
    <w:p w14:paraId="7A4008D4" w14:textId="77777777" w:rsidR="000E2216" w:rsidRPr="000E2216" w:rsidRDefault="000E2216" w:rsidP="000E2216">
      <w:r w:rsidRPr="000E2216">
        <w:t xml:space="preserve">ЛИНСКИНСКОГО  МУНИЦИПАЛЬНОГО  РАЙОНА </w:t>
      </w:r>
    </w:p>
    <w:p w14:paraId="059FA61B" w14:textId="77777777" w:rsidR="000E2216" w:rsidRPr="000E2216" w:rsidRDefault="000E2216" w:rsidP="000E2216">
      <w:r w:rsidRPr="000E2216">
        <w:t xml:space="preserve">ВОРОНЕЖСКОЙ  ОБЛАСТИ </w:t>
      </w:r>
    </w:p>
    <w:p w14:paraId="58B3FB4D" w14:textId="77777777" w:rsidR="000E2216" w:rsidRPr="000E2216" w:rsidRDefault="000E2216" w:rsidP="000E2216">
      <w:r w:rsidRPr="000E2216">
        <w:t xml:space="preserve">_____________________________________________ </w:t>
      </w:r>
    </w:p>
    <w:p w14:paraId="0BBC9A3C" w14:textId="77777777" w:rsidR="000E2216" w:rsidRPr="000E2216" w:rsidRDefault="000E2216" w:rsidP="000E2216">
      <w:r w:rsidRPr="000E2216">
        <w:t xml:space="preserve">  </w:t>
      </w:r>
    </w:p>
    <w:p w14:paraId="5D759A6E" w14:textId="77777777" w:rsidR="000E2216" w:rsidRPr="000E2216" w:rsidRDefault="000E2216" w:rsidP="000E2216">
      <w:r w:rsidRPr="000E2216">
        <w:t xml:space="preserve">ПОСТАНОВЛЕНИЕ </w:t>
      </w:r>
    </w:p>
    <w:p w14:paraId="03B2555E" w14:textId="77777777" w:rsidR="000E2216" w:rsidRPr="000E2216" w:rsidRDefault="000E2216" w:rsidP="000E2216">
      <w:r w:rsidRPr="000E2216">
        <w:t xml:space="preserve">  </w:t>
      </w:r>
    </w:p>
    <w:p w14:paraId="6B819DBC" w14:textId="77777777" w:rsidR="000E2216" w:rsidRPr="000E2216" w:rsidRDefault="000E2216" w:rsidP="000E2216">
      <w:r w:rsidRPr="000E2216">
        <w:t xml:space="preserve">от  «11»  августа  2015 г.  №  49 </w:t>
      </w:r>
    </w:p>
    <w:p w14:paraId="668D240A" w14:textId="77777777" w:rsidR="000E2216" w:rsidRPr="000E2216" w:rsidRDefault="000E2216" w:rsidP="000E2216">
      <w:r w:rsidRPr="000E2216">
        <w:t xml:space="preserve">         с. Селявное </w:t>
      </w:r>
    </w:p>
    <w:p w14:paraId="4FAC7F74" w14:textId="77777777" w:rsidR="000E2216" w:rsidRPr="000E2216" w:rsidRDefault="000E2216" w:rsidP="000E2216">
      <w:r w:rsidRPr="000E2216">
        <w:t xml:space="preserve">  </w:t>
      </w:r>
    </w:p>
    <w:p w14:paraId="27A26D98" w14:textId="77777777" w:rsidR="000E2216" w:rsidRPr="000E2216" w:rsidRDefault="000E2216" w:rsidP="000E2216">
      <w:r w:rsidRPr="000E2216">
        <w:t xml:space="preserve">  </w:t>
      </w:r>
    </w:p>
    <w:p w14:paraId="1D531BA4" w14:textId="77777777" w:rsidR="000E2216" w:rsidRPr="000E2216" w:rsidRDefault="000E2216" w:rsidP="000E2216">
      <w:r w:rsidRPr="000E2216">
        <w:t xml:space="preserve">Об утверждении схемы расположения земельного участка на кадастровом плане территории </w:t>
      </w:r>
    </w:p>
    <w:p w14:paraId="185817A1" w14:textId="77777777" w:rsidR="000E2216" w:rsidRPr="000E2216" w:rsidRDefault="000E2216" w:rsidP="000E2216">
      <w:r w:rsidRPr="000E2216">
        <w:t xml:space="preserve">  </w:t>
      </w:r>
    </w:p>
    <w:p w14:paraId="068F460C" w14:textId="77777777" w:rsidR="000E2216" w:rsidRPr="000E2216" w:rsidRDefault="000E2216" w:rsidP="000E2216">
      <w:r w:rsidRPr="000E2216">
        <w:t> </w:t>
      </w:r>
    </w:p>
    <w:p w14:paraId="417EE392" w14:textId="77777777" w:rsidR="000E2216" w:rsidRPr="000E2216" w:rsidRDefault="000E2216" w:rsidP="000E2216">
      <w:r w:rsidRPr="000E2216">
        <w:t xml:space="preserve">         Руководствуясь ст. 11.10, 39.2  Земельного кодекса Российской Федерации  и рассмотрев заявку Открытого акционерного общества «Газпром газораспределение Воронеж» Филиал в п.г.т. Каменка, администрация Селявинского сельского поселения Лискинского муниципального района Воронежской области    п о с т а н о в л я е т: </w:t>
      </w:r>
    </w:p>
    <w:p w14:paraId="3BED2E22" w14:textId="77777777" w:rsidR="000E2216" w:rsidRPr="000E2216" w:rsidRDefault="000E2216" w:rsidP="000E2216">
      <w:r w:rsidRPr="000E2216">
        <w:t xml:space="preserve">  </w:t>
      </w:r>
    </w:p>
    <w:p w14:paraId="150F9CE1" w14:textId="77777777" w:rsidR="000E2216" w:rsidRPr="000E2216" w:rsidRDefault="000E2216" w:rsidP="000E2216">
      <w:r w:rsidRPr="000E2216">
        <w:t xml:space="preserve">1.     Утвердить схему расположения земельного участка на кадастровом плане территории,  площадью 4,0  кв. м,  с видом разрешенного  использования:  для размещения «Газопровода-ввода к  жилому дому № 12 по ул.  Советская  в с. Селявное (Селявинское сельское поселение) Лискинского  района Воронежской области».  Категория земель – земли населенных пунктов. </w:t>
      </w:r>
    </w:p>
    <w:p w14:paraId="13022501" w14:textId="77777777" w:rsidR="000E2216" w:rsidRPr="000E2216" w:rsidRDefault="000E2216" w:rsidP="000E2216">
      <w:r w:rsidRPr="000E2216">
        <w:t xml:space="preserve">2.     Настоящее постановление вступает в силу с момента его подписания. </w:t>
      </w:r>
    </w:p>
    <w:p w14:paraId="545252DB" w14:textId="77777777" w:rsidR="000E2216" w:rsidRPr="000E2216" w:rsidRDefault="000E2216" w:rsidP="000E2216">
      <w:r w:rsidRPr="000E2216">
        <w:t xml:space="preserve">3.     Контроль за исполнением настоящего постановления оставляю за собой. </w:t>
      </w:r>
    </w:p>
    <w:p w14:paraId="75417DF0" w14:textId="77777777" w:rsidR="000E2216" w:rsidRPr="000E2216" w:rsidRDefault="000E2216" w:rsidP="000E2216">
      <w:r w:rsidRPr="000E2216">
        <w:t xml:space="preserve">  </w:t>
      </w:r>
    </w:p>
    <w:p w14:paraId="6C894CFB" w14:textId="77777777" w:rsidR="000E2216" w:rsidRPr="000E2216" w:rsidRDefault="000E2216" w:rsidP="000E2216">
      <w:r w:rsidRPr="000E2216">
        <w:t xml:space="preserve">Глава Селявинского </w:t>
      </w:r>
    </w:p>
    <w:p w14:paraId="6A5B2F7E" w14:textId="77777777" w:rsidR="000E2216" w:rsidRPr="000E2216" w:rsidRDefault="000E2216" w:rsidP="000E2216">
      <w:r w:rsidRPr="000E2216">
        <w:t xml:space="preserve">сельского поселения                                                            А.Н. Семченко </w:t>
      </w:r>
    </w:p>
    <w:p w14:paraId="3BF163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E0"/>
    <w:rsid w:val="000E2216"/>
    <w:rsid w:val="00312C96"/>
    <w:rsid w:val="005A7B2A"/>
    <w:rsid w:val="007A1CE0"/>
    <w:rsid w:val="008D6E62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BDFF0-A4BC-43C0-B3E1-F238480F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1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C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1C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C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1C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1C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1C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1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1C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1C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1C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1C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1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2025-01-28T07:09:00Z</dcterms:created>
  <dcterms:modified xsi:type="dcterms:W3CDTF">2025-01-28T07:09:00Z</dcterms:modified>
</cp:coreProperties>
</file>