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6EEA" w14:textId="77777777" w:rsidR="00E941F0" w:rsidRPr="00E941F0" w:rsidRDefault="00E941F0" w:rsidP="00E941F0">
      <w:r w:rsidRPr="00E941F0">
        <w:t>АДМИНИСТРАЦИЯ</w:t>
      </w:r>
    </w:p>
    <w:p w14:paraId="19DDBBAF" w14:textId="77777777" w:rsidR="00E941F0" w:rsidRPr="00E941F0" w:rsidRDefault="00E941F0" w:rsidP="00E941F0">
      <w:r w:rsidRPr="00E941F0">
        <w:t>СЕЛЯВИНСКОГО СЕЛЬСКОГО  ПОСЕЛЕНИЯ</w:t>
      </w:r>
    </w:p>
    <w:p w14:paraId="6A75F6A6" w14:textId="77777777" w:rsidR="00E941F0" w:rsidRPr="00E941F0" w:rsidRDefault="00E941F0" w:rsidP="00E941F0">
      <w:r w:rsidRPr="00E941F0">
        <w:t>ЛИНСКИНСКОГО  МУНИЦИПАЛЬНОГО  РАЙОНА</w:t>
      </w:r>
    </w:p>
    <w:p w14:paraId="4A84227C" w14:textId="77777777" w:rsidR="00E941F0" w:rsidRPr="00E941F0" w:rsidRDefault="00E941F0" w:rsidP="00E941F0">
      <w:r w:rsidRPr="00E941F0">
        <w:t>ВОРОНЕЖСКОЙ  ОБЛАСТИ</w:t>
      </w:r>
    </w:p>
    <w:p w14:paraId="4A2BC344" w14:textId="77777777" w:rsidR="00E941F0" w:rsidRPr="00E941F0" w:rsidRDefault="00E941F0" w:rsidP="00E941F0">
      <w:r w:rsidRPr="00E941F0">
        <w:t>_____________________________________________________</w:t>
      </w:r>
    </w:p>
    <w:p w14:paraId="0BEEE7D7" w14:textId="77777777" w:rsidR="00E941F0" w:rsidRPr="00E941F0" w:rsidRDefault="00E941F0" w:rsidP="00E941F0">
      <w:r w:rsidRPr="00E941F0">
        <w:t> </w:t>
      </w:r>
    </w:p>
    <w:p w14:paraId="6740D84D" w14:textId="77777777" w:rsidR="00E941F0" w:rsidRPr="00E941F0" w:rsidRDefault="00E941F0" w:rsidP="00E941F0">
      <w:r w:rsidRPr="00E941F0">
        <w:t>ПОСТАНОВЛЕНИЕ</w:t>
      </w:r>
    </w:p>
    <w:p w14:paraId="3DB700D4" w14:textId="77777777" w:rsidR="00E941F0" w:rsidRPr="00E941F0" w:rsidRDefault="00E941F0" w:rsidP="00E941F0">
      <w:r w:rsidRPr="00E941F0">
        <w:t> </w:t>
      </w:r>
    </w:p>
    <w:p w14:paraId="30A78C59" w14:textId="77777777" w:rsidR="00E941F0" w:rsidRPr="00E941F0" w:rsidRDefault="00E941F0" w:rsidP="00E941F0">
      <w:r w:rsidRPr="00E941F0">
        <w:t xml:space="preserve">от «29»  сентября  2015 г.  №  69                 </w:t>
      </w:r>
    </w:p>
    <w:p w14:paraId="26C0092D" w14:textId="77777777" w:rsidR="00E941F0" w:rsidRPr="00E941F0" w:rsidRDefault="00E941F0" w:rsidP="00E941F0">
      <w:r w:rsidRPr="00E941F0">
        <w:t>                    с. Селявное</w:t>
      </w:r>
    </w:p>
    <w:p w14:paraId="302CCAD5" w14:textId="77777777" w:rsidR="00E941F0" w:rsidRPr="00E941F0" w:rsidRDefault="00E941F0" w:rsidP="00E941F0">
      <w:r w:rsidRPr="00E941F0">
        <w:t> </w:t>
      </w:r>
    </w:p>
    <w:p w14:paraId="416E0BCB" w14:textId="77777777" w:rsidR="00E941F0" w:rsidRPr="00E941F0" w:rsidRDefault="00E941F0" w:rsidP="00E941F0">
      <w:r w:rsidRPr="00E941F0">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14:paraId="35C7505A" w14:textId="77777777" w:rsidR="00E941F0" w:rsidRPr="00E941F0" w:rsidRDefault="00E941F0" w:rsidP="00E941F0">
      <w:r w:rsidRPr="00E941F0">
        <w:t> </w:t>
      </w:r>
    </w:p>
    <w:p w14:paraId="3A624BDC" w14:textId="77777777" w:rsidR="00E941F0" w:rsidRPr="00E941F0" w:rsidRDefault="00E941F0" w:rsidP="00E941F0">
      <w:r w:rsidRPr="00E941F0">
        <w:t> </w:t>
      </w:r>
    </w:p>
    <w:p w14:paraId="6805157B" w14:textId="77777777" w:rsidR="00E941F0" w:rsidRPr="00E941F0" w:rsidRDefault="00E941F0" w:rsidP="00E941F0">
      <w:r w:rsidRPr="00E941F0">
        <w:t xml:space="preserve">          В соответствии с Федеральным законом от 27.07.2010 г. № 210-ФЗ «Об организации предоставления государственных и муниципальных услуг» администрация Селявинского сельского поселения Лискинского муниципального района Воронежской области  п о с т а н о в л я е т: </w:t>
      </w:r>
    </w:p>
    <w:p w14:paraId="2615F25E" w14:textId="77777777" w:rsidR="00E941F0" w:rsidRPr="00E941F0" w:rsidRDefault="00E941F0" w:rsidP="00E941F0">
      <w:r w:rsidRPr="00E941F0">
        <w:t>1. Утвердить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согласно приложению.</w:t>
      </w:r>
    </w:p>
    <w:p w14:paraId="32FFBC18" w14:textId="77777777" w:rsidR="00E941F0" w:rsidRPr="00E941F0" w:rsidRDefault="00E941F0" w:rsidP="00E941F0">
      <w:r w:rsidRPr="00E941F0">
        <w:t>2. Контроль за исполнением настоящего постановления оставляю за             собой.</w:t>
      </w:r>
    </w:p>
    <w:p w14:paraId="17DFA430" w14:textId="77777777" w:rsidR="00E941F0" w:rsidRPr="00E941F0" w:rsidRDefault="00E941F0" w:rsidP="00E941F0">
      <w:r w:rsidRPr="00E941F0">
        <w:t xml:space="preserve">3. Настоящее постановление вступает в силу с момента его обнародования. </w:t>
      </w:r>
    </w:p>
    <w:p w14:paraId="79AA7324" w14:textId="77777777" w:rsidR="00E941F0" w:rsidRPr="00E941F0" w:rsidRDefault="00E941F0" w:rsidP="00E941F0">
      <w:r w:rsidRPr="00E941F0">
        <w:t> </w:t>
      </w:r>
    </w:p>
    <w:p w14:paraId="1B1024A4" w14:textId="77777777" w:rsidR="00E941F0" w:rsidRPr="00E941F0" w:rsidRDefault="00E941F0" w:rsidP="00E941F0">
      <w:r w:rsidRPr="00E941F0">
        <w:t>Глава  Селявинского</w:t>
      </w:r>
    </w:p>
    <w:p w14:paraId="555A6518" w14:textId="77777777" w:rsidR="00E941F0" w:rsidRPr="00E941F0" w:rsidRDefault="00E941F0" w:rsidP="00E941F0">
      <w:r w:rsidRPr="00E941F0">
        <w:t xml:space="preserve">сельского поселения                                                            А.Н. Семченко  </w:t>
      </w:r>
    </w:p>
    <w:p w14:paraId="07E5286F" w14:textId="77777777" w:rsidR="00E941F0" w:rsidRPr="00E941F0" w:rsidRDefault="00E941F0" w:rsidP="00E941F0"/>
    <w:p w14:paraId="7D4CCE36" w14:textId="77777777" w:rsidR="00E941F0" w:rsidRPr="00E941F0" w:rsidRDefault="00E941F0" w:rsidP="00E941F0">
      <w:r w:rsidRPr="00E941F0">
        <w:t>Приложение</w:t>
      </w:r>
    </w:p>
    <w:p w14:paraId="068FEE0C" w14:textId="77777777" w:rsidR="00E941F0" w:rsidRPr="00E941F0" w:rsidRDefault="00E941F0" w:rsidP="00E941F0">
      <w:r w:rsidRPr="00E941F0">
        <w:t>к постановлению администрации</w:t>
      </w:r>
    </w:p>
    <w:p w14:paraId="5AAC02B9" w14:textId="77777777" w:rsidR="00E941F0" w:rsidRPr="00E941F0" w:rsidRDefault="00E941F0" w:rsidP="00E941F0">
      <w:r w:rsidRPr="00E941F0">
        <w:t>Селявинского сельского поселения</w:t>
      </w:r>
    </w:p>
    <w:p w14:paraId="13F14E2C" w14:textId="77777777" w:rsidR="00E941F0" w:rsidRPr="00E941F0" w:rsidRDefault="00E941F0" w:rsidP="00E941F0">
      <w:r w:rsidRPr="00E941F0">
        <w:lastRenderedPageBreak/>
        <w:t>Лискинского муниципального района</w:t>
      </w:r>
    </w:p>
    <w:p w14:paraId="2B50B518" w14:textId="77777777" w:rsidR="00E941F0" w:rsidRPr="00E941F0" w:rsidRDefault="00E941F0" w:rsidP="00E941F0">
      <w:r w:rsidRPr="00E941F0">
        <w:t>Воронежской области</w:t>
      </w:r>
    </w:p>
    <w:p w14:paraId="52401BA8" w14:textId="77777777" w:rsidR="00E941F0" w:rsidRPr="00E941F0" w:rsidRDefault="00E941F0" w:rsidP="00E941F0">
      <w:r w:rsidRPr="00E941F0">
        <w:t> </w:t>
      </w:r>
    </w:p>
    <w:p w14:paraId="0071CFE1" w14:textId="77777777" w:rsidR="00E941F0" w:rsidRPr="00E941F0" w:rsidRDefault="00E941F0" w:rsidP="00E941F0">
      <w:r w:rsidRPr="00E941F0">
        <w:t>от «29» сентября  2015г №  69</w:t>
      </w:r>
    </w:p>
    <w:p w14:paraId="2940A808" w14:textId="77777777" w:rsidR="00E941F0" w:rsidRPr="00E941F0" w:rsidRDefault="00E941F0" w:rsidP="00E941F0">
      <w:r w:rsidRPr="00E941F0">
        <w:t> </w:t>
      </w:r>
    </w:p>
    <w:p w14:paraId="307B04B7" w14:textId="77777777" w:rsidR="00E941F0" w:rsidRPr="00E941F0" w:rsidRDefault="00E941F0" w:rsidP="00E941F0">
      <w:r w:rsidRPr="00E941F0">
        <w:t> </w:t>
      </w:r>
    </w:p>
    <w:p w14:paraId="7A709C3C" w14:textId="77777777" w:rsidR="00E941F0" w:rsidRPr="00E941F0" w:rsidRDefault="00E941F0" w:rsidP="00E941F0">
      <w:r w:rsidRPr="00E941F0">
        <w:t>АДМИНИСТРАТИВНЫЙ РЕГЛАМЕНТ</w:t>
      </w:r>
    </w:p>
    <w:p w14:paraId="4D269163" w14:textId="77777777" w:rsidR="00E941F0" w:rsidRPr="00E941F0" w:rsidRDefault="00E941F0" w:rsidP="00E941F0">
      <w:r w:rsidRPr="00E941F0">
        <w:t xml:space="preserve">АДМИНИСТРАЦИИ СЕЛЯВИНСКОГО СЕЛЬСКОГО ПОСЕЛЕНИЯ ЛИСКИНСКОГО МУНИЦИПАЛЬНОГО РАЙОНА </w:t>
      </w:r>
    </w:p>
    <w:p w14:paraId="5BA44E44" w14:textId="77777777" w:rsidR="00E941F0" w:rsidRPr="00E941F0" w:rsidRDefault="00E941F0" w:rsidP="00E941F0">
      <w:r w:rsidRPr="00E941F0">
        <w:t> ВОРОНЕЖСКОЙ ОБЛАСТИ</w:t>
      </w:r>
    </w:p>
    <w:p w14:paraId="495B7599" w14:textId="77777777" w:rsidR="00E941F0" w:rsidRPr="00E941F0" w:rsidRDefault="00E941F0" w:rsidP="00E941F0">
      <w:r w:rsidRPr="00E941F0">
        <w:t>ПО ПРЕДОСТАВЛЕНИЮ МУНИЦИПАЛЬНОЙ УСЛУГИ</w:t>
      </w:r>
    </w:p>
    <w:p w14:paraId="54BB41D4" w14:textId="77777777" w:rsidR="00E941F0" w:rsidRPr="00E941F0" w:rsidRDefault="00E941F0" w:rsidP="00E941F0">
      <w:r w:rsidRPr="00E941F0">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14:paraId="2ED9344A" w14:textId="77777777" w:rsidR="00E941F0" w:rsidRPr="00E941F0" w:rsidRDefault="00E941F0" w:rsidP="00E941F0">
      <w:r w:rsidRPr="00E941F0">
        <w:t> </w:t>
      </w:r>
    </w:p>
    <w:p w14:paraId="5DB7BF4A" w14:textId="77777777" w:rsidR="00E941F0" w:rsidRPr="00E941F0" w:rsidRDefault="00E941F0" w:rsidP="00E941F0">
      <w:r w:rsidRPr="00E941F0">
        <w:t>1.                Общие положения</w:t>
      </w:r>
    </w:p>
    <w:p w14:paraId="6D3273DD" w14:textId="77777777" w:rsidR="00E941F0" w:rsidRPr="00E941F0" w:rsidRDefault="00E941F0" w:rsidP="00E941F0">
      <w:r w:rsidRPr="00E941F0">
        <w:t> </w:t>
      </w:r>
    </w:p>
    <w:p w14:paraId="4393DA66" w14:textId="77777777" w:rsidR="00E941F0" w:rsidRPr="00E941F0" w:rsidRDefault="00E941F0" w:rsidP="00E941F0">
      <w:r w:rsidRPr="00E941F0">
        <w:t>1.1.          Предмет регулирования административного регламента.</w:t>
      </w:r>
    </w:p>
    <w:p w14:paraId="1A2E514D" w14:textId="77777777" w:rsidR="00E941F0" w:rsidRPr="00E941F0" w:rsidRDefault="00E941F0" w:rsidP="00E941F0">
      <w:r w:rsidRPr="00E941F0">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Селявинского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7DF1AD11" w14:textId="77777777" w:rsidR="00E941F0" w:rsidRPr="00E941F0" w:rsidRDefault="00E941F0" w:rsidP="00E941F0">
      <w:r w:rsidRPr="00E941F0">
        <w:t>1.2.         Описание заявителей</w:t>
      </w:r>
    </w:p>
    <w:p w14:paraId="3B896AEC" w14:textId="77777777" w:rsidR="00E941F0" w:rsidRPr="00E941F0" w:rsidRDefault="00E941F0" w:rsidP="00E941F0">
      <w:r w:rsidRPr="00E941F0">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14:paraId="21D7C26B" w14:textId="77777777" w:rsidR="00E941F0" w:rsidRPr="00E941F0" w:rsidRDefault="00E941F0" w:rsidP="00E941F0">
      <w:r w:rsidRPr="00E941F0">
        <w:t>1.3.         Требования к порядку информирования о предоставлении муниципальной услуги.</w:t>
      </w:r>
    </w:p>
    <w:p w14:paraId="6D4A3ED0" w14:textId="77777777" w:rsidR="00E941F0" w:rsidRPr="00E941F0" w:rsidRDefault="00E941F0" w:rsidP="00E941F0">
      <w:r w:rsidRPr="00E941F0">
        <w:t>1.3.1. Орган, предоставляющий муниципальную услугу: администрация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14:paraId="54589764" w14:textId="77777777" w:rsidR="00E941F0" w:rsidRPr="00E941F0" w:rsidRDefault="00E941F0" w:rsidP="00E941F0">
      <w:r w:rsidRPr="00E941F0">
        <w:lastRenderedPageBreak/>
        <w:t>Администрация Селявинского сельского поселения расположена по адресу: 397965, Воронежская область, Лискинский район, село Селявное (Селявинское сельское поселение), ул. 9 Мая, д. 3.</w:t>
      </w:r>
    </w:p>
    <w:p w14:paraId="65B4AB78" w14:textId="77777777" w:rsidR="00E941F0" w:rsidRPr="00E941F0" w:rsidRDefault="00E941F0" w:rsidP="00E941F0">
      <w:r w:rsidRPr="00E941F0">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5F231A1F" w14:textId="77777777" w:rsidR="00E941F0" w:rsidRPr="00E941F0" w:rsidRDefault="00E941F0" w:rsidP="00E941F0">
      <w:r w:rsidRPr="00E941F0">
        <w:t> 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МФЦ приводятся в приложении  1 к настоящему Административному регламенту и размещаются:</w:t>
      </w:r>
    </w:p>
    <w:p w14:paraId="60ADF6F2" w14:textId="77777777" w:rsidR="00E941F0" w:rsidRPr="00E941F0" w:rsidRDefault="00E941F0" w:rsidP="00E941F0">
      <w:r w:rsidRPr="00E941F0">
        <w:t>-        на официальном сайте администрации Селявинского сельского поселения в сети Интернет (</w:t>
      </w:r>
      <w:hyperlink r:id="rId4" w:history="1">
        <w:r w:rsidRPr="00E941F0">
          <w:rPr>
            <w:rStyle w:val="ac"/>
          </w:rPr>
          <w:t>selyavinskoe.ru</w:t>
        </w:r>
      </w:hyperlink>
      <w:r w:rsidRPr="00E941F0">
        <w:t>);</w:t>
      </w:r>
    </w:p>
    <w:p w14:paraId="0CE77A08" w14:textId="77777777" w:rsidR="00E941F0" w:rsidRPr="00E941F0" w:rsidRDefault="00E941F0" w:rsidP="00E941F0">
      <w:r w:rsidRPr="00E941F0">
        <w:t>- в информационной системе Воронежской области «Портал государственных и муниципальных услуг Воронежской области» (</w:t>
      </w:r>
      <w:hyperlink r:id="rId5" w:history="1">
        <w:r w:rsidRPr="00E941F0">
          <w:rPr>
            <w:rStyle w:val="ac"/>
          </w:rPr>
          <w:t>pgu.govvrn.ru</w:t>
        </w:r>
      </w:hyperlink>
      <w:r w:rsidRPr="00E941F0">
        <w:t>)  (далее - Портал государственных и муниципальных услуг Воронежской области);</w:t>
      </w:r>
    </w:p>
    <w:p w14:paraId="27414FC3" w14:textId="77777777" w:rsidR="00E941F0" w:rsidRPr="00E941F0" w:rsidRDefault="00E941F0" w:rsidP="00E941F0">
      <w:r w:rsidRPr="00E941F0">
        <w:t>- на Едином портале государственных и муниципальных услуг (функций) в сети Интернет (</w:t>
      </w:r>
      <w:hyperlink r:id="rId6" w:history="1">
        <w:r w:rsidRPr="00E941F0">
          <w:rPr>
            <w:rStyle w:val="ac"/>
          </w:rPr>
          <w:t>www.gosuslugi.ru</w:t>
        </w:r>
      </w:hyperlink>
      <w:r w:rsidRPr="00E941F0">
        <w:t>);</w:t>
      </w:r>
    </w:p>
    <w:p w14:paraId="0F9DB0ED" w14:textId="77777777" w:rsidR="00E941F0" w:rsidRPr="00E941F0" w:rsidRDefault="00E941F0" w:rsidP="00E941F0">
      <w:r w:rsidRPr="00E941F0">
        <w:t>- на официальном сайте МФЦ (</w:t>
      </w:r>
      <w:hyperlink r:id="rId7" w:history="1">
        <w:r w:rsidRPr="00E941F0">
          <w:rPr>
            <w:rStyle w:val="ac"/>
          </w:rPr>
          <w:t>mfc.vrn.ru</w:t>
        </w:r>
      </w:hyperlink>
      <w:r w:rsidRPr="00E941F0">
        <w:t xml:space="preserve">); </w:t>
      </w:r>
    </w:p>
    <w:p w14:paraId="2F9939B5" w14:textId="77777777" w:rsidR="00E941F0" w:rsidRPr="00E941F0" w:rsidRDefault="00E941F0" w:rsidP="00E941F0">
      <w:r w:rsidRPr="00E941F0">
        <w:t>- на информационном стенде в администрации Селявинского сельского поселения;</w:t>
      </w:r>
    </w:p>
    <w:p w14:paraId="2447A4C8" w14:textId="77777777" w:rsidR="00E941F0" w:rsidRPr="00E941F0" w:rsidRDefault="00E941F0" w:rsidP="00E941F0">
      <w:r w:rsidRPr="00E941F0">
        <w:t>- на информационном стенде в МФЦ.</w:t>
      </w:r>
    </w:p>
    <w:p w14:paraId="6B893FD4" w14:textId="77777777" w:rsidR="00E941F0" w:rsidRPr="00E941F0" w:rsidRDefault="00E941F0" w:rsidP="00E941F0">
      <w:r w:rsidRPr="00E941F0">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0B62AA8B" w14:textId="77777777" w:rsidR="00E941F0" w:rsidRPr="00E941F0" w:rsidRDefault="00E941F0" w:rsidP="00E941F0">
      <w:r w:rsidRPr="00E941F0">
        <w:t>- непосредственно в администрации Селявинского сельского поселения,</w:t>
      </w:r>
    </w:p>
    <w:p w14:paraId="63355A28" w14:textId="77777777" w:rsidR="00E941F0" w:rsidRPr="00E941F0" w:rsidRDefault="00E941F0" w:rsidP="00E941F0">
      <w:r w:rsidRPr="00E941F0">
        <w:t>- непосредственно в МФЦ;</w:t>
      </w:r>
    </w:p>
    <w:p w14:paraId="10D08B33" w14:textId="77777777" w:rsidR="00E941F0" w:rsidRPr="00E941F0" w:rsidRDefault="00E941F0" w:rsidP="00E941F0">
      <w:r w:rsidRPr="00E941F0">
        <w:t>- с использованием средств телефонной связи, средств сети Интернет.</w:t>
      </w:r>
    </w:p>
    <w:p w14:paraId="2B78CEC3" w14:textId="77777777" w:rsidR="00E941F0" w:rsidRPr="00E941F0" w:rsidRDefault="00E941F0" w:rsidP="00E941F0">
      <w:r w:rsidRPr="00E941F0">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54A0E143" w14:textId="77777777" w:rsidR="00E941F0" w:rsidRPr="00E941F0" w:rsidRDefault="00E941F0" w:rsidP="00E941F0">
      <w:r w:rsidRPr="00E941F0">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3AEE99B0" w14:textId="77777777" w:rsidR="00E941F0" w:rsidRPr="00E941F0" w:rsidRDefault="00E941F0" w:rsidP="00E941F0">
      <w:r w:rsidRPr="00E941F0">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6E8AC050" w14:textId="77777777" w:rsidR="00E941F0" w:rsidRPr="00E941F0" w:rsidRDefault="00E941F0" w:rsidP="00E941F0">
      <w:r w:rsidRPr="00E941F0">
        <w:lastRenderedPageBreak/>
        <w:t>- текст настоящего Административного регламента;</w:t>
      </w:r>
    </w:p>
    <w:p w14:paraId="5C00B2EC" w14:textId="77777777" w:rsidR="00E941F0" w:rsidRPr="00E941F0" w:rsidRDefault="00E941F0" w:rsidP="00E941F0">
      <w:r w:rsidRPr="00E941F0">
        <w:t>- тексты, выдержки из нормативных правовых актов, регулирующих предоставление муниципальной услуги;</w:t>
      </w:r>
    </w:p>
    <w:p w14:paraId="21DCFD4D" w14:textId="77777777" w:rsidR="00E941F0" w:rsidRPr="00E941F0" w:rsidRDefault="00E941F0" w:rsidP="00E941F0">
      <w:r w:rsidRPr="00E941F0">
        <w:t>- формы, образцы заявлений, иных документов.</w:t>
      </w:r>
    </w:p>
    <w:p w14:paraId="35EE2639" w14:textId="77777777" w:rsidR="00E941F0" w:rsidRPr="00E941F0" w:rsidRDefault="00E941F0" w:rsidP="00E941F0">
      <w:r w:rsidRPr="00E941F0">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0C3D3BD7" w14:textId="77777777" w:rsidR="00E941F0" w:rsidRPr="00E941F0" w:rsidRDefault="00E941F0" w:rsidP="00E941F0">
      <w:r w:rsidRPr="00E941F0">
        <w:t>- о порядке предоставления муниципальной услуги;</w:t>
      </w:r>
    </w:p>
    <w:p w14:paraId="242D667F" w14:textId="77777777" w:rsidR="00E941F0" w:rsidRPr="00E941F0" w:rsidRDefault="00E941F0" w:rsidP="00E941F0">
      <w:r w:rsidRPr="00E941F0">
        <w:t>- о ходе предоставления муниципальной услуги;</w:t>
      </w:r>
    </w:p>
    <w:p w14:paraId="7CC1E33C" w14:textId="77777777" w:rsidR="00E941F0" w:rsidRPr="00E941F0" w:rsidRDefault="00E941F0" w:rsidP="00E941F0">
      <w:r w:rsidRPr="00E941F0">
        <w:t>- об отказе в предоставлении муниципальной услуги.</w:t>
      </w:r>
    </w:p>
    <w:p w14:paraId="3537717B" w14:textId="77777777" w:rsidR="00E941F0" w:rsidRPr="00E941F0" w:rsidRDefault="00E941F0" w:rsidP="00E941F0">
      <w:r w:rsidRPr="00E941F0">
        <w:t>1.3.6. Информация о сроке завершения оформления документов и возможности их получения заявителю сообщается при подаче документов.</w:t>
      </w:r>
    </w:p>
    <w:p w14:paraId="2B0938C0" w14:textId="77777777" w:rsidR="00E941F0" w:rsidRPr="00E941F0" w:rsidRDefault="00E941F0" w:rsidP="00E941F0">
      <w:r w:rsidRPr="00E941F0">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
    <w:p w14:paraId="1BD2F904" w14:textId="77777777" w:rsidR="00E941F0" w:rsidRPr="00E941F0" w:rsidRDefault="00E941F0" w:rsidP="00E941F0">
      <w:r w:rsidRPr="00E941F0">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7A7CB13" w14:textId="77777777" w:rsidR="00E941F0" w:rsidRPr="00E941F0" w:rsidRDefault="00E941F0" w:rsidP="00E941F0">
      <w:r w:rsidRPr="00E941F0">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4B26495B" w14:textId="77777777" w:rsidR="00E941F0" w:rsidRPr="00E941F0" w:rsidRDefault="00E941F0" w:rsidP="00E941F0">
      <w:r w:rsidRPr="00E941F0">
        <w:t> </w:t>
      </w:r>
    </w:p>
    <w:p w14:paraId="16D8FD68" w14:textId="77777777" w:rsidR="00E941F0" w:rsidRPr="00E941F0" w:rsidRDefault="00E941F0" w:rsidP="00E941F0">
      <w:r w:rsidRPr="00E941F0">
        <w:t>2.                 Стандарт предоставления муниципальной услуги</w:t>
      </w:r>
    </w:p>
    <w:p w14:paraId="1D7E2DFD" w14:textId="77777777" w:rsidR="00E941F0" w:rsidRPr="00E941F0" w:rsidRDefault="00E941F0" w:rsidP="00E941F0">
      <w:r w:rsidRPr="00E941F0">
        <w:t> </w:t>
      </w:r>
    </w:p>
    <w:p w14:paraId="0CB70706" w14:textId="77777777" w:rsidR="00E941F0" w:rsidRPr="00E941F0" w:rsidRDefault="00E941F0" w:rsidP="00E941F0">
      <w:r w:rsidRPr="00E941F0">
        <w:t>2.1.          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14:paraId="649528ED" w14:textId="77777777" w:rsidR="00E941F0" w:rsidRPr="00E941F0" w:rsidRDefault="00E941F0" w:rsidP="00E941F0">
      <w:r w:rsidRPr="00E941F0">
        <w:t>2.2.          Наименование органа, представляющего муниципальную услугу.</w:t>
      </w:r>
    </w:p>
    <w:p w14:paraId="494FEB55" w14:textId="77777777" w:rsidR="00E941F0" w:rsidRPr="00E941F0" w:rsidRDefault="00E941F0" w:rsidP="00E941F0">
      <w:r w:rsidRPr="00E941F0">
        <w:t>2.2.1. Орган, предоставляющий муниципальную услугу: администрация Селявинского сельского поселения (далее – администрация).</w:t>
      </w:r>
    </w:p>
    <w:p w14:paraId="1A03F08D" w14:textId="77777777" w:rsidR="00E941F0" w:rsidRPr="00E941F0" w:rsidRDefault="00E941F0" w:rsidP="00E941F0">
      <w:r w:rsidRPr="00E941F0">
        <w:t xml:space="preserve">2.2.2. 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w:t>
      </w:r>
      <w:r w:rsidRPr="00E941F0">
        <w:lastRenderedPageBreak/>
        <w:t>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Лискинского муниципального района.</w:t>
      </w:r>
    </w:p>
    <w:p w14:paraId="24300E71" w14:textId="77777777" w:rsidR="00E941F0" w:rsidRPr="00E941F0" w:rsidRDefault="00E941F0" w:rsidP="00E941F0">
      <w:r w:rsidRPr="00E941F0">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06.05.2015г № 24.</w:t>
      </w:r>
    </w:p>
    <w:p w14:paraId="62A6C7E3" w14:textId="77777777" w:rsidR="00E941F0" w:rsidRPr="00E941F0" w:rsidRDefault="00E941F0" w:rsidP="00E941F0">
      <w:r w:rsidRPr="00E941F0">
        <w:t>2.3. Результат предоставления муниципальной услуги.</w:t>
      </w:r>
    </w:p>
    <w:p w14:paraId="334F2A34" w14:textId="77777777" w:rsidR="00E941F0" w:rsidRPr="00E941F0" w:rsidRDefault="00E941F0" w:rsidP="00E941F0">
      <w:r w:rsidRPr="00E941F0">
        <w:t>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участком находящимся в муниципальной собственности или государственная собственность на который не разграничена, либо уведомления о мотивированном отказе в предоставлении муниципальной услуги.</w:t>
      </w:r>
    </w:p>
    <w:p w14:paraId="7F12E574" w14:textId="77777777" w:rsidR="00E941F0" w:rsidRPr="00E941F0" w:rsidRDefault="00E941F0" w:rsidP="00E941F0">
      <w:r w:rsidRPr="00E941F0">
        <w:t>2.4.Срок предоставления муниципальной услуги.</w:t>
      </w:r>
    </w:p>
    <w:p w14:paraId="12F987CF" w14:textId="77777777" w:rsidR="00E941F0" w:rsidRPr="00E941F0" w:rsidRDefault="00E941F0" w:rsidP="00E941F0">
      <w:r w:rsidRPr="00E941F0">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09DBBCA3" w14:textId="77777777" w:rsidR="00E941F0" w:rsidRPr="00E941F0" w:rsidRDefault="00E941F0" w:rsidP="00E941F0">
      <w:r w:rsidRPr="00E941F0">
        <w:t>Срок регистрации заявления и прилагаемых к нему документов - 1 календарный день.</w:t>
      </w:r>
    </w:p>
    <w:p w14:paraId="4DE061AD" w14:textId="77777777" w:rsidR="00E941F0" w:rsidRPr="00E941F0" w:rsidRDefault="00E941F0" w:rsidP="00E941F0">
      <w:r w:rsidRPr="00E941F0">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14:paraId="341006FC" w14:textId="77777777" w:rsidR="00E941F0" w:rsidRPr="00E941F0" w:rsidRDefault="00E941F0" w:rsidP="00E941F0">
      <w:r w:rsidRPr="00E941F0">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14:paraId="65E8C2EB" w14:textId="77777777" w:rsidR="00E941F0" w:rsidRPr="00E941F0" w:rsidRDefault="00E941F0" w:rsidP="00E941F0">
      <w:r w:rsidRPr="00E941F0">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14:paraId="2D8A9541" w14:textId="77777777" w:rsidR="00E941F0" w:rsidRPr="00E941F0" w:rsidRDefault="00E941F0" w:rsidP="00E941F0">
      <w:r w:rsidRPr="00E941F0">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88C96F6" w14:textId="77777777" w:rsidR="00E941F0" w:rsidRPr="00E941F0" w:rsidRDefault="00E941F0" w:rsidP="00E941F0">
      <w:r w:rsidRPr="00E941F0">
        <w:t>Оснований для приостановления предоставления муниципальной услуги законодательством не предусмотрено.</w:t>
      </w:r>
    </w:p>
    <w:p w14:paraId="048825A0" w14:textId="77777777" w:rsidR="00E941F0" w:rsidRPr="00E941F0" w:rsidRDefault="00E941F0" w:rsidP="00E941F0">
      <w:r w:rsidRPr="00E941F0">
        <w:t>2.5.          Правовые основы для предоставления муниципальной услуги.</w:t>
      </w:r>
    </w:p>
    <w:p w14:paraId="76181ED3" w14:textId="77777777" w:rsidR="00E941F0" w:rsidRPr="00E941F0" w:rsidRDefault="00E941F0" w:rsidP="00E941F0">
      <w:r w:rsidRPr="00E941F0">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14:paraId="16636B3B" w14:textId="77777777" w:rsidR="00E941F0" w:rsidRPr="00E941F0" w:rsidRDefault="00E941F0" w:rsidP="00E941F0">
      <w:r w:rsidRPr="00E941F0">
        <w:lastRenderedPageBreak/>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7F158388" w14:textId="77777777" w:rsidR="00E941F0" w:rsidRPr="00E941F0" w:rsidRDefault="00E941F0" w:rsidP="00E941F0">
      <w:r w:rsidRPr="00E941F0">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14:paraId="7763F515" w14:textId="77777777" w:rsidR="00E941F0" w:rsidRPr="00E941F0" w:rsidRDefault="00E941F0" w:rsidP="00E941F0">
      <w:r w:rsidRPr="00E941F0">
        <w:t>Гражданским кодексом Российской Федерации (часть 1) от 30.11.1994 № 51-ФЗ («Собрание законодательства РФ», 05.12.1994, № 32, ст. 3301; «Российская газета», 08.12.1994, № 238-239);</w:t>
      </w:r>
    </w:p>
    <w:p w14:paraId="50BE306C" w14:textId="77777777" w:rsidR="00E941F0" w:rsidRPr="00E941F0" w:rsidRDefault="00E941F0" w:rsidP="00E941F0">
      <w:r w:rsidRPr="00E941F0">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14:paraId="2B547A93" w14:textId="77777777" w:rsidR="00E941F0" w:rsidRPr="00E941F0" w:rsidRDefault="00E941F0" w:rsidP="00E941F0">
      <w:r w:rsidRPr="00E941F0">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14:paraId="62EF1CFC" w14:textId="77777777" w:rsidR="00E941F0" w:rsidRPr="00E941F0" w:rsidRDefault="00E941F0" w:rsidP="00E941F0">
      <w:r w:rsidRPr="00E941F0">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0A37E99C" w14:textId="77777777" w:rsidR="00E941F0" w:rsidRPr="00E941F0" w:rsidRDefault="00E941F0" w:rsidP="00E941F0">
      <w:r w:rsidRPr="00E941F0">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1E09B507" w14:textId="77777777" w:rsidR="00E941F0" w:rsidRPr="00E941F0" w:rsidRDefault="00E941F0" w:rsidP="00E941F0">
      <w:r w:rsidRPr="00E941F0">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14:paraId="75729F96" w14:textId="77777777" w:rsidR="00E941F0" w:rsidRPr="00E941F0" w:rsidRDefault="00E941F0" w:rsidP="00E941F0">
      <w:r w:rsidRPr="00E941F0">
        <w:t>- Уставом Селявинского сельского поселения Лискинского муниципального района Воронежской области;</w:t>
      </w:r>
    </w:p>
    <w:p w14:paraId="496139B9" w14:textId="77777777" w:rsidR="00E941F0" w:rsidRPr="00E941F0" w:rsidRDefault="00E941F0" w:rsidP="00E941F0">
      <w:r w:rsidRPr="00E941F0">
        <w:t>- иными нормативными правовыми актами Российской Федерации, Воронежской области и Селявинского сельского поселения Воронежской области, регламентирующими правоотношения в сфере предоставления государственных услуг.</w:t>
      </w:r>
    </w:p>
    <w:p w14:paraId="31F04E57" w14:textId="77777777" w:rsidR="00E941F0" w:rsidRPr="00E941F0" w:rsidRDefault="00E941F0" w:rsidP="00E941F0">
      <w:r w:rsidRPr="00E941F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AFA3B2A" w14:textId="77777777" w:rsidR="00E941F0" w:rsidRPr="00E941F0" w:rsidRDefault="00E941F0" w:rsidP="00E941F0">
      <w:r w:rsidRPr="00E941F0">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CBCB91D" w14:textId="77777777" w:rsidR="00E941F0" w:rsidRPr="00E941F0" w:rsidRDefault="00E941F0" w:rsidP="00E941F0">
      <w:r w:rsidRPr="00E941F0">
        <w:t>Муниципальная услуга предоставляется на основании заявления, поступившего в администрацию или в МФЦ.</w:t>
      </w:r>
    </w:p>
    <w:p w14:paraId="0F1654F2" w14:textId="77777777" w:rsidR="00E941F0" w:rsidRPr="00E941F0" w:rsidRDefault="00E941F0" w:rsidP="00E941F0">
      <w:r w:rsidRPr="00E941F0">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14:paraId="66C57F5C" w14:textId="77777777" w:rsidR="00E941F0" w:rsidRPr="00E941F0" w:rsidRDefault="00E941F0" w:rsidP="00E941F0">
      <w:r w:rsidRPr="00E941F0">
        <w:lastRenderedPageBreak/>
        <w:t>Образец заявления приведен в приложении  2 к настоящему Административному регламенту.</w:t>
      </w:r>
    </w:p>
    <w:p w14:paraId="41B3D625" w14:textId="77777777" w:rsidR="00E941F0" w:rsidRPr="00E941F0" w:rsidRDefault="00E941F0" w:rsidP="00E941F0">
      <w:r w:rsidRPr="00E941F0">
        <w:t>К заявлению прилагаются следующие документы:</w:t>
      </w:r>
    </w:p>
    <w:p w14:paraId="2B2B2E99" w14:textId="77777777" w:rsidR="00E941F0" w:rsidRPr="00E941F0" w:rsidRDefault="00E941F0" w:rsidP="00E941F0">
      <w:r w:rsidRPr="00E941F0">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2A75F4D" w14:textId="77777777" w:rsidR="00E941F0" w:rsidRPr="00E941F0" w:rsidRDefault="00E941F0" w:rsidP="00E941F0">
      <w:r w:rsidRPr="00E941F0">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59FFDDE5" w14:textId="77777777" w:rsidR="00E941F0" w:rsidRPr="00E941F0" w:rsidRDefault="00E941F0" w:rsidP="00E941F0">
      <w:r w:rsidRPr="00E941F0">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47F07AA0" w14:textId="77777777" w:rsidR="00E941F0" w:rsidRPr="00E941F0" w:rsidRDefault="00E941F0" w:rsidP="00E941F0">
      <w:r w:rsidRPr="00E941F0">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6F9D1D32" w14:textId="77777777" w:rsidR="00E941F0" w:rsidRPr="00E941F0" w:rsidRDefault="00E941F0" w:rsidP="00E941F0">
      <w:r w:rsidRPr="00E941F0">
        <w:t>Заявление на бумажном носителе представляется:</w:t>
      </w:r>
    </w:p>
    <w:p w14:paraId="7975F588" w14:textId="77777777" w:rsidR="00E941F0" w:rsidRPr="00E941F0" w:rsidRDefault="00E941F0" w:rsidP="00E941F0">
      <w:r w:rsidRPr="00E941F0">
        <w:t>- посредством почтового отправления;</w:t>
      </w:r>
    </w:p>
    <w:p w14:paraId="3D5951AD" w14:textId="77777777" w:rsidR="00E941F0" w:rsidRPr="00E941F0" w:rsidRDefault="00E941F0" w:rsidP="00E941F0">
      <w:r w:rsidRPr="00E941F0">
        <w:t>- при личном обращении заявителя либо его законного представителя.</w:t>
      </w:r>
    </w:p>
    <w:p w14:paraId="269F29A6" w14:textId="77777777" w:rsidR="00E941F0" w:rsidRPr="00E941F0" w:rsidRDefault="00E941F0" w:rsidP="00E941F0">
      <w:r w:rsidRPr="00E941F0">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14:paraId="430D89F0" w14:textId="77777777" w:rsidR="00E941F0" w:rsidRPr="00E941F0" w:rsidRDefault="00E941F0" w:rsidP="00E941F0">
      <w:r w:rsidRPr="00E941F0">
        <w:t>Заявление в форме электронного документа подписывается заявителем от имени физического лица с использованием простой электронной подписи.</w:t>
      </w:r>
    </w:p>
    <w:p w14:paraId="7971A4B6" w14:textId="77777777" w:rsidR="00E941F0" w:rsidRPr="00E941F0" w:rsidRDefault="00E941F0" w:rsidP="00E941F0">
      <w:r w:rsidRPr="00E941F0">
        <w:t>Заявление в форме электронного документа от имени юридического лица заверяется электронной подписью:</w:t>
      </w:r>
    </w:p>
    <w:p w14:paraId="17C8C2DF" w14:textId="77777777" w:rsidR="00E941F0" w:rsidRPr="00E941F0" w:rsidRDefault="00E941F0" w:rsidP="00E941F0">
      <w:r w:rsidRPr="00E941F0">
        <w:t>- лица, действующего от имени юридического лица без доверенности;</w:t>
      </w:r>
    </w:p>
    <w:p w14:paraId="0BE89618" w14:textId="77777777" w:rsidR="00E941F0" w:rsidRPr="00E941F0" w:rsidRDefault="00E941F0" w:rsidP="00E941F0">
      <w:r w:rsidRPr="00E941F0">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4D2C938" w14:textId="77777777" w:rsidR="00E941F0" w:rsidRPr="00E941F0" w:rsidRDefault="00E941F0" w:rsidP="00E941F0">
      <w:r w:rsidRPr="00E941F0">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57E5384" w14:textId="77777777" w:rsidR="00E941F0" w:rsidRPr="00E941F0" w:rsidRDefault="00E941F0" w:rsidP="00E941F0">
      <w:r w:rsidRPr="00E941F0">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6A56D7A0" w14:textId="77777777" w:rsidR="00E941F0" w:rsidRPr="00E941F0" w:rsidRDefault="00E941F0" w:rsidP="00E941F0">
      <w:r w:rsidRPr="00E941F0">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09B0BD0" w14:textId="77777777" w:rsidR="00E941F0" w:rsidRPr="00E941F0" w:rsidRDefault="00E941F0" w:rsidP="00E941F0">
      <w:r w:rsidRPr="00E941F0">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720F99C" w14:textId="77777777" w:rsidR="00E941F0" w:rsidRPr="00E941F0" w:rsidRDefault="00E941F0" w:rsidP="00E941F0">
      <w:r w:rsidRPr="00E941F0">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4714C7B6" w14:textId="77777777" w:rsidR="00E941F0" w:rsidRPr="00E941F0" w:rsidRDefault="00E941F0" w:rsidP="00E941F0">
      <w:r w:rsidRPr="00E941F0">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14:paraId="033E7CA5" w14:textId="77777777" w:rsidR="00E941F0" w:rsidRPr="00E941F0" w:rsidRDefault="00E941F0" w:rsidP="00E941F0">
      <w:r w:rsidRPr="00E941F0">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14:paraId="0F406C28" w14:textId="77777777" w:rsidR="00E941F0" w:rsidRPr="00E941F0" w:rsidRDefault="00E941F0" w:rsidP="00E941F0">
      <w:r w:rsidRPr="00E941F0">
        <w:t>- кадастровый паспорт земельного участка или кадастровая выписка о земельном участке (выписка из государственного кадастра недвижимости);</w:t>
      </w:r>
    </w:p>
    <w:p w14:paraId="35820670" w14:textId="77777777" w:rsidR="00E941F0" w:rsidRPr="00E941F0" w:rsidRDefault="00E941F0" w:rsidP="00E941F0">
      <w:r w:rsidRPr="00E941F0">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583DC13D" w14:textId="77777777" w:rsidR="00E941F0" w:rsidRPr="00E941F0" w:rsidRDefault="00E941F0" w:rsidP="00E941F0">
      <w:r w:rsidRPr="00E941F0">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14:paraId="542B3719" w14:textId="77777777" w:rsidR="00E941F0" w:rsidRPr="00E941F0" w:rsidRDefault="00E941F0" w:rsidP="00E941F0">
      <w:r w:rsidRPr="00E941F0">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18ED902D" w14:textId="77777777" w:rsidR="00E941F0" w:rsidRPr="00E941F0" w:rsidRDefault="00E941F0" w:rsidP="00E941F0">
      <w:r w:rsidRPr="00E941F0">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14:paraId="6CC0DCDF" w14:textId="77777777" w:rsidR="00E941F0" w:rsidRPr="00E941F0" w:rsidRDefault="00E941F0" w:rsidP="00E941F0">
      <w:r w:rsidRPr="00E941F0">
        <w:t>Для предоставления муниципальной услуги администрация в рамках межведомственного взаимодействия запрашивает данные документы в администрации Лискинского муниципального района.</w:t>
      </w:r>
    </w:p>
    <w:p w14:paraId="3DE63EA3" w14:textId="77777777" w:rsidR="00E941F0" w:rsidRPr="00E941F0" w:rsidRDefault="00E941F0" w:rsidP="00E941F0">
      <w:r w:rsidRPr="00E941F0">
        <w:t>Заявитель вправе представить указанные документы самостоятельно.</w:t>
      </w:r>
    </w:p>
    <w:p w14:paraId="44FDD525" w14:textId="77777777" w:rsidR="00E941F0" w:rsidRPr="00E941F0" w:rsidRDefault="00E941F0" w:rsidP="00E941F0">
      <w:r w:rsidRPr="00E941F0">
        <w:t>Непредставление заявителем указанных документов не является основанием для отказа заявителю в предоставлении услуги.</w:t>
      </w:r>
    </w:p>
    <w:p w14:paraId="58E6D5CA" w14:textId="77777777" w:rsidR="00E941F0" w:rsidRPr="00E941F0" w:rsidRDefault="00E941F0" w:rsidP="00E941F0">
      <w:r w:rsidRPr="00E941F0">
        <w:t>Запрещается требовать от заявителя:</w:t>
      </w:r>
    </w:p>
    <w:p w14:paraId="2AA48F0F" w14:textId="77777777" w:rsidR="00E941F0" w:rsidRPr="00E941F0" w:rsidRDefault="00E941F0" w:rsidP="00E941F0">
      <w:r w:rsidRPr="00E941F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1102C7" w14:textId="77777777" w:rsidR="00E941F0" w:rsidRPr="00E941F0" w:rsidRDefault="00E941F0" w:rsidP="00E941F0">
      <w:r w:rsidRPr="00E941F0">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Селявинского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E941F0">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5A434FA" w14:textId="77777777" w:rsidR="00E941F0" w:rsidRPr="00E941F0" w:rsidRDefault="00E941F0" w:rsidP="00E941F0">
      <w:r w:rsidRPr="00E941F0">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7914CDD" w14:textId="77777777" w:rsidR="00E941F0" w:rsidRPr="00E941F0" w:rsidRDefault="00E941F0" w:rsidP="00E941F0">
      <w:r w:rsidRPr="00E941F0">
        <w:t>Получение заявителем услуг, которые являются необходимыми и обязательными для предоставления муниципальной услуги, не требуется.</w:t>
      </w:r>
    </w:p>
    <w:p w14:paraId="3C3E7F4B" w14:textId="77777777" w:rsidR="00E941F0" w:rsidRPr="00E941F0" w:rsidRDefault="00E941F0" w:rsidP="00E941F0">
      <w:r w:rsidRPr="00E941F0">
        <w:t>         2.7. Исчерпывающий перечень оснований для отказа в приеме документов, необходимых  для предоставления муниципальной услуги.</w:t>
      </w:r>
    </w:p>
    <w:p w14:paraId="44A64540" w14:textId="77777777" w:rsidR="00E941F0" w:rsidRPr="00E941F0" w:rsidRDefault="00E941F0" w:rsidP="00E941F0">
      <w:r w:rsidRPr="00E941F0">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9BB7C65" w14:textId="77777777" w:rsidR="00E941F0" w:rsidRPr="00E941F0" w:rsidRDefault="00E941F0" w:rsidP="00E941F0">
      <w:r w:rsidRPr="00E941F0">
        <w:t>- подача заявления лицом, не уполномоченным совершать такого рода действия.</w:t>
      </w:r>
    </w:p>
    <w:p w14:paraId="68A007DB" w14:textId="77777777" w:rsidR="00E941F0" w:rsidRPr="00E941F0" w:rsidRDefault="00E941F0" w:rsidP="00E941F0">
      <w:r w:rsidRPr="00E941F0">
        <w:t>         2.8. Исчерпывающий перечень оснований для отказа в предоставлении муниципальной услуги.</w:t>
      </w:r>
    </w:p>
    <w:p w14:paraId="5E5A3C3E" w14:textId="77777777" w:rsidR="00E941F0" w:rsidRPr="00E941F0" w:rsidRDefault="00E941F0" w:rsidP="00E941F0">
      <w:r w:rsidRPr="00E941F0">
        <w:t>Основанием для отказа в предоставлении муниципальной услуги является:</w:t>
      </w:r>
    </w:p>
    <w:p w14:paraId="46C5EEA4" w14:textId="77777777" w:rsidR="00E941F0" w:rsidRPr="00E941F0" w:rsidRDefault="00E941F0" w:rsidP="00E941F0">
      <w:r w:rsidRPr="00E941F0">
        <w:t>- наличие противоречий между заявленными и уже зарегистрированными правами;</w:t>
      </w:r>
    </w:p>
    <w:p w14:paraId="3260D46F" w14:textId="77777777" w:rsidR="00E941F0" w:rsidRPr="00E941F0" w:rsidRDefault="00E941F0" w:rsidP="00E941F0">
      <w:r w:rsidRPr="00E941F0">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14:paraId="47C26B68" w14:textId="77777777" w:rsidR="00E941F0" w:rsidRPr="00E941F0" w:rsidRDefault="00E941F0" w:rsidP="00E941F0">
      <w:r w:rsidRPr="00E941F0">
        <w:t>         2.9. Размер платы, взимаемой с заявителя при предоставлении муниципальной услуги.</w:t>
      </w:r>
    </w:p>
    <w:p w14:paraId="089F60C2" w14:textId="77777777" w:rsidR="00E941F0" w:rsidRPr="00E941F0" w:rsidRDefault="00E941F0" w:rsidP="00E941F0">
      <w:r w:rsidRPr="00E941F0">
        <w:t xml:space="preserve">Муниципальная услуга предоставляется на безвозмездной основе. </w:t>
      </w:r>
    </w:p>
    <w:p w14:paraId="654F9C22" w14:textId="77777777" w:rsidR="00E941F0" w:rsidRPr="00E941F0" w:rsidRDefault="00E941F0" w:rsidP="00E941F0">
      <w:r w:rsidRPr="00E941F0">
        <w:t>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A25C441" w14:textId="77777777" w:rsidR="00E941F0" w:rsidRPr="00E941F0" w:rsidRDefault="00E941F0" w:rsidP="00E941F0">
      <w:r w:rsidRPr="00E941F0">
        <w:t>Максимальный срок ожидания в очереди при подаче запроса о предоставлении муниципальной услуги не должен превышать 15 минут.</w:t>
      </w:r>
    </w:p>
    <w:p w14:paraId="55E6CDC6" w14:textId="77777777" w:rsidR="00E941F0" w:rsidRPr="00E941F0" w:rsidRDefault="00E941F0" w:rsidP="00E941F0">
      <w:r w:rsidRPr="00E941F0">
        <w:t>Максимальный срок ожидания в очереди при получении результата предоставления муниципальной услуги не должен превышать 15 минут.</w:t>
      </w:r>
    </w:p>
    <w:p w14:paraId="12710ECE" w14:textId="77777777" w:rsidR="00E941F0" w:rsidRPr="00E941F0" w:rsidRDefault="00E941F0" w:rsidP="00E941F0">
      <w:r w:rsidRPr="00E941F0">
        <w:t>         2.11. Срок регистрации запроса заявителя о предоставлении муниципальной услуги.</w:t>
      </w:r>
    </w:p>
    <w:p w14:paraId="1651C191" w14:textId="77777777" w:rsidR="00E941F0" w:rsidRPr="00E941F0" w:rsidRDefault="00E941F0" w:rsidP="00E941F0">
      <w:r w:rsidRPr="00E941F0">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597B8B26" w14:textId="77777777" w:rsidR="00E941F0" w:rsidRPr="00E941F0" w:rsidRDefault="00E941F0" w:rsidP="00E941F0">
      <w:r w:rsidRPr="00E941F0">
        <w:t>         2.12. Требования к помещениям, в которых предоставляется муниципальная услуга.</w:t>
      </w:r>
    </w:p>
    <w:p w14:paraId="739628D6" w14:textId="77777777" w:rsidR="00E941F0" w:rsidRPr="00E941F0" w:rsidRDefault="00E941F0" w:rsidP="00E941F0">
      <w:r w:rsidRPr="00E941F0">
        <w:t>2.12.1. Прием граждан осуществляется в специально выделенных для предоставления муниципальных услуг помещениях.</w:t>
      </w:r>
    </w:p>
    <w:p w14:paraId="62A9997E" w14:textId="77777777" w:rsidR="00E941F0" w:rsidRPr="00E941F0" w:rsidRDefault="00E941F0" w:rsidP="00E941F0">
      <w:r w:rsidRPr="00E941F0">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F726B70" w14:textId="77777777" w:rsidR="00E941F0" w:rsidRPr="00E941F0" w:rsidRDefault="00E941F0" w:rsidP="00E941F0">
      <w:r w:rsidRPr="00E941F0">
        <w:lastRenderedPageBreak/>
        <w:t>У входа в каждое помещение размещается табличка с наименованием помещения (зал ожидания, приема/выдачи документов и т.д.).</w:t>
      </w:r>
    </w:p>
    <w:p w14:paraId="03907A6A" w14:textId="77777777" w:rsidR="00E941F0" w:rsidRPr="00E941F0" w:rsidRDefault="00E941F0" w:rsidP="00E941F0">
      <w:r w:rsidRPr="00E941F0">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58B4D600" w14:textId="77777777" w:rsidR="00E941F0" w:rsidRPr="00E941F0" w:rsidRDefault="00E941F0" w:rsidP="00E941F0">
      <w:r w:rsidRPr="00E941F0">
        <w:t>Доступ заявителей к парковочным местам является бесплатным.</w:t>
      </w:r>
    </w:p>
    <w:p w14:paraId="2C829F42" w14:textId="77777777" w:rsidR="00E941F0" w:rsidRPr="00E941F0" w:rsidRDefault="00E941F0" w:rsidP="00E941F0">
      <w:r w:rsidRPr="00E941F0">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2A2477FA" w14:textId="77777777" w:rsidR="00E941F0" w:rsidRPr="00E941F0" w:rsidRDefault="00E941F0" w:rsidP="00E941F0">
      <w:r w:rsidRPr="00E941F0">
        <w:t>2.12.4.        Места информирования, предназначенные для ознакомления заявителей с информационными материалами, оборудуются:</w:t>
      </w:r>
    </w:p>
    <w:p w14:paraId="541B72DB" w14:textId="77777777" w:rsidR="00E941F0" w:rsidRPr="00E941F0" w:rsidRDefault="00E941F0" w:rsidP="00E941F0">
      <w:r w:rsidRPr="00E941F0">
        <w:t>- информационными стендами, на которых размещается визуальная и текстовая информация;</w:t>
      </w:r>
    </w:p>
    <w:p w14:paraId="3C122EE0" w14:textId="77777777" w:rsidR="00E941F0" w:rsidRPr="00E941F0" w:rsidRDefault="00E941F0" w:rsidP="00E941F0">
      <w:r w:rsidRPr="00E941F0">
        <w:t>- стульями и столами для оформления документов.</w:t>
      </w:r>
    </w:p>
    <w:p w14:paraId="209D0FC2" w14:textId="77777777" w:rsidR="00E941F0" w:rsidRPr="00E941F0" w:rsidRDefault="00E941F0" w:rsidP="00E941F0">
      <w:r w:rsidRPr="00E941F0">
        <w:t>К информационным стендам должна быть обеспечена возможность свободного доступа граждан.</w:t>
      </w:r>
    </w:p>
    <w:p w14:paraId="44724AC9" w14:textId="77777777" w:rsidR="00E941F0" w:rsidRPr="00E941F0" w:rsidRDefault="00E941F0" w:rsidP="00E941F0">
      <w:r w:rsidRPr="00E941F0">
        <w:t>На информационных стендах, а также на официальных сайтах в сети Интернет размещается следующая обязательная информация:</w:t>
      </w:r>
    </w:p>
    <w:p w14:paraId="6FABDB88" w14:textId="77777777" w:rsidR="00E941F0" w:rsidRPr="00E941F0" w:rsidRDefault="00E941F0" w:rsidP="00E941F0">
      <w:r w:rsidRPr="00E941F0">
        <w:t>- номера телефонов, факсов, адреса официальных сайтов, электронной почты органов, предоставляющих муниципальную услугу;</w:t>
      </w:r>
    </w:p>
    <w:p w14:paraId="2F11DA6E" w14:textId="77777777" w:rsidR="00E941F0" w:rsidRPr="00E941F0" w:rsidRDefault="00E941F0" w:rsidP="00E941F0">
      <w:r w:rsidRPr="00E941F0">
        <w:t>- режим работы органов, предоставляющих муниципальную услугу;</w:t>
      </w:r>
    </w:p>
    <w:p w14:paraId="5AF588B3" w14:textId="77777777" w:rsidR="00E941F0" w:rsidRPr="00E941F0" w:rsidRDefault="00E941F0" w:rsidP="00E941F0">
      <w:r w:rsidRPr="00E941F0">
        <w:t>- графики личного приема граждан уполномоченными должностными лицами;</w:t>
      </w:r>
    </w:p>
    <w:p w14:paraId="188A1398" w14:textId="77777777" w:rsidR="00E941F0" w:rsidRPr="00E941F0" w:rsidRDefault="00E941F0" w:rsidP="00E941F0">
      <w:r w:rsidRPr="00E941F0">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041E7C86" w14:textId="77777777" w:rsidR="00E941F0" w:rsidRPr="00E941F0" w:rsidRDefault="00E941F0" w:rsidP="00E941F0">
      <w:r w:rsidRPr="00E941F0">
        <w:t>- текст настоящего административного регламента (полная версия - на официальном сайте администрации в сети Интернет);</w:t>
      </w:r>
    </w:p>
    <w:p w14:paraId="209BCD0A" w14:textId="77777777" w:rsidR="00E941F0" w:rsidRPr="00E941F0" w:rsidRDefault="00E941F0" w:rsidP="00E941F0">
      <w:r w:rsidRPr="00E941F0">
        <w:t>- тексты, выдержки из нормативных правовых актов, регулирующих предоставление муниципальной услуги;</w:t>
      </w:r>
    </w:p>
    <w:p w14:paraId="1415C07E" w14:textId="77777777" w:rsidR="00E941F0" w:rsidRPr="00E941F0" w:rsidRDefault="00E941F0" w:rsidP="00E941F0">
      <w:r w:rsidRPr="00E941F0">
        <w:t>- образцы оформления документов.</w:t>
      </w:r>
    </w:p>
    <w:p w14:paraId="21865CAB" w14:textId="77777777" w:rsidR="00E941F0" w:rsidRPr="00E941F0" w:rsidRDefault="00E941F0" w:rsidP="00E941F0">
      <w:r w:rsidRPr="00E941F0">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3A9DDD1F" w14:textId="77777777" w:rsidR="00E941F0" w:rsidRPr="00E941F0" w:rsidRDefault="00E941F0" w:rsidP="00E941F0">
      <w:r w:rsidRPr="00E941F0">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5538AF4C" w14:textId="77777777" w:rsidR="00E941F0" w:rsidRPr="00E941F0" w:rsidRDefault="00E941F0" w:rsidP="00E941F0">
      <w:r w:rsidRPr="00E941F0">
        <w:t>2.13. Показатели доступности и качества муниципальной услуги.</w:t>
      </w:r>
    </w:p>
    <w:p w14:paraId="7AA9E9EC" w14:textId="77777777" w:rsidR="00E941F0" w:rsidRPr="00E941F0" w:rsidRDefault="00E941F0" w:rsidP="00E941F0">
      <w:r w:rsidRPr="00E941F0">
        <w:lastRenderedPageBreak/>
        <w:t>2.13.1.     Показателями доступности муниципальной услуги являются:</w:t>
      </w:r>
    </w:p>
    <w:p w14:paraId="637FF17A" w14:textId="77777777" w:rsidR="00E941F0" w:rsidRPr="00E941F0" w:rsidRDefault="00E941F0" w:rsidP="00E941F0">
      <w:r w:rsidRPr="00E941F0">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3E5FC124" w14:textId="77777777" w:rsidR="00E941F0" w:rsidRPr="00E941F0" w:rsidRDefault="00E941F0" w:rsidP="00E941F0">
      <w:r w:rsidRPr="00E941F0">
        <w:t>- оборудование мест ожидания в администрации доступными местами общего пользования;</w:t>
      </w:r>
    </w:p>
    <w:p w14:paraId="7A816A86" w14:textId="77777777" w:rsidR="00E941F0" w:rsidRPr="00E941F0" w:rsidRDefault="00E941F0" w:rsidP="00E941F0">
      <w:r w:rsidRPr="00E941F0">
        <w:t>- оборудование мест ожидания и мест приема заявителей в администрации стульями, столами (стойками) для возможности оформления документов;</w:t>
      </w:r>
    </w:p>
    <w:p w14:paraId="51E09ED3" w14:textId="77777777" w:rsidR="00E941F0" w:rsidRPr="00E941F0" w:rsidRDefault="00E941F0" w:rsidP="00E941F0">
      <w:r w:rsidRPr="00E941F0">
        <w:t>- соблюдение графика работы администрации;</w:t>
      </w:r>
    </w:p>
    <w:p w14:paraId="3139E024" w14:textId="77777777" w:rsidR="00E941F0" w:rsidRPr="00E941F0" w:rsidRDefault="00E941F0" w:rsidP="00E941F0">
      <w:r w:rsidRPr="00E941F0">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1458969A" w14:textId="77777777" w:rsidR="00E941F0" w:rsidRPr="00E941F0" w:rsidRDefault="00E941F0" w:rsidP="00E941F0">
      <w:r w:rsidRPr="00E941F0">
        <w:t>- возможность получения муниципальной услуги в МФЦ;</w:t>
      </w:r>
    </w:p>
    <w:p w14:paraId="25965D66" w14:textId="77777777" w:rsidR="00E941F0" w:rsidRPr="00E941F0" w:rsidRDefault="00E941F0" w:rsidP="00E941F0">
      <w:r w:rsidRPr="00E941F0">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489E886" w14:textId="77777777" w:rsidR="00E941F0" w:rsidRPr="00E941F0" w:rsidRDefault="00E941F0" w:rsidP="00E941F0">
      <w:r w:rsidRPr="00E941F0">
        <w:t>2.13.2.      Показателями качества муниципальной услуги являются:</w:t>
      </w:r>
    </w:p>
    <w:p w14:paraId="09AA27B0" w14:textId="77777777" w:rsidR="00E941F0" w:rsidRPr="00E941F0" w:rsidRDefault="00E941F0" w:rsidP="00E941F0">
      <w:r w:rsidRPr="00E941F0">
        <w:t>- полнота предоставления муниципальной услуги в соответствии с требованиями настоящего Административного регламента;</w:t>
      </w:r>
    </w:p>
    <w:p w14:paraId="5FC13798" w14:textId="77777777" w:rsidR="00E941F0" w:rsidRPr="00E941F0" w:rsidRDefault="00E941F0" w:rsidP="00E941F0">
      <w:r w:rsidRPr="00E941F0">
        <w:t>- соблюдение сроков предоставления муниципальной услуги;</w:t>
      </w:r>
    </w:p>
    <w:p w14:paraId="127EA5F4" w14:textId="77777777" w:rsidR="00E941F0" w:rsidRPr="00E941F0" w:rsidRDefault="00E941F0" w:rsidP="00E941F0">
      <w:r w:rsidRPr="00E941F0">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1FB12C0D" w14:textId="77777777" w:rsidR="00E941F0" w:rsidRPr="00E941F0" w:rsidRDefault="00E941F0" w:rsidP="00E941F0">
      <w:r w:rsidRPr="00E941F0">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AF3C137" w14:textId="77777777" w:rsidR="00E941F0" w:rsidRPr="00E941F0" w:rsidRDefault="00E941F0" w:rsidP="00E941F0">
      <w:r w:rsidRPr="00E941F0">
        <w:t>2.14.1. Прием заявителей (прием и выдача документов) осуществляется уполномоченными должностными лицами МФЦ.</w:t>
      </w:r>
    </w:p>
    <w:p w14:paraId="24485AA9" w14:textId="77777777" w:rsidR="00E941F0" w:rsidRPr="00E941F0" w:rsidRDefault="00E941F0" w:rsidP="00E941F0">
      <w:r w:rsidRPr="00E941F0">
        <w:t>2.14.2.       Прием заявителей уполномоченными лицами осуществляется в соответствии с графиком (режимом) работы МФЦ.</w:t>
      </w:r>
    </w:p>
    <w:p w14:paraId="06CACCA8" w14:textId="77777777" w:rsidR="00E941F0" w:rsidRPr="00E941F0" w:rsidRDefault="00E941F0" w:rsidP="00E941F0">
      <w:r w:rsidRPr="00E941F0">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8" w:history="1">
        <w:r w:rsidRPr="00E941F0">
          <w:rPr>
            <w:rStyle w:val="ac"/>
          </w:rPr>
          <w:t>selyavinskoe.ru</w:t>
        </w:r>
      </w:hyperlink>
      <w:r w:rsidRPr="00E941F0">
        <w:t>), на Едином портале государственных и муниципальных услуг (функций) (</w:t>
      </w:r>
      <w:hyperlink r:id="rId9" w:history="1">
        <w:r w:rsidRPr="00E941F0">
          <w:rPr>
            <w:rStyle w:val="ac"/>
          </w:rPr>
          <w:t>gosuslugi.ru</w:t>
        </w:r>
      </w:hyperlink>
      <w:r w:rsidRPr="00E941F0">
        <w:t>) и Портале государственных и муниципальных услуг Воронежской области (</w:t>
      </w:r>
      <w:hyperlink r:id="rId10" w:history="1">
        <w:r w:rsidRPr="00E941F0">
          <w:rPr>
            <w:rStyle w:val="ac"/>
          </w:rPr>
          <w:t>www.pgu.govvr.ru</w:t>
        </w:r>
      </w:hyperlink>
      <w:r w:rsidRPr="00E941F0">
        <w:t>).</w:t>
      </w:r>
    </w:p>
    <w:p w14:paraId="2D19F28B" w14:textId="77777777" w:rsidR="00E941F0" w:rsidRPr="00E941F0" w:rsidRDefault="00E941F0" w:rsidP="00E941F0">
      <w:r w:rsidRPr="00E941F0">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77A8A19" w14:textId="77777777" w:rsidR="00E941F0" w:rsidRPr="00E941F0" w:rsidRDefault="00E941F0" w:rsidP="00E941F0">
      <w:r w:rsidRPr="00E941F0">
        <w:t> </w:t>
      </w:r>
    </w:p>
    <w:p w14:paraId="1310C57D" w14:textId="77777777" w:rsidR="00E941F0" w:rsidRPr="00E941F0" w:rsidRDefault="00E941F0" w:rsidP="00E941F0">
      <w:r w:rsidRPr="00E941F0">
        <w:lastRenderedPageBreak/>
        <w:t>3.           Cостав, последовательность и сроки выполнения административных процедур, требования к порядку их выполнения</w:t>
      </w:r>
    </w:p>
    <w:p w14:paraId="05750F2D" w14:textId="77777777" w:rsidR="00E941F0" w:rsidRPr="00E941F0" w:rsidRDefault="00E941F0" w:rsidP="00E941F0">
      <w:r w:rsidRPr="00E941F0">
        <w:t> </w:t>
      </w:r>
    </w:p>
    <w:p w14:paraId="76D3DEC0" w14:textId="77777777" w:rsidR="00E941F0" w:rsidRPr="00E941F0" w:rsidRDefault="00E941F0" w:rsidP="00E941F0">
      <w:r w:rsidRPr="00E941F0">
        <w:t>3.1.              Предоставление муниципальной услуги включает в себя следующие административные процедуры:</w:t>
      </w:r>
    </w:p>
    <w:p w14:paraId="39156ECD" w14:textId="77777777" w:rsidR="00E941F0" w:rsidRPr="00E941F0" w:rsidRDefault="00E941F0" w:rsidP="00E941F0">
      <w:r w:rsidRPr="00E941F0">
        <w:t>- прием и регистрация заявления и прилагаемых к нему документов;</w:t>
      </w:r>
    </w:p>
    <w:p w14:paraId="06487C7A" w14:textId="77777777" w:rsidR="00E941F0" w:rsidRPr="00E941F0" w:rsidRDefault="00E941F0" w:rsidP="00E941F0">
      <w:r w:rsidRPr="00E941F0">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25DC0B2B" w14:textId="77777777" w:rsidR="00E941F0" w:rsidRPr="00E941F0" w:rsidRDefault="00E941F0" w:rsidP="00E941F0">
      <w:r w:rsidRPr="00E941F0">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14:paraId="05A548F7" w14:textId="77777777" w:rsidR="00E941F0" w:rsidRPr="00E941F0" w:rsidRDefault="00E941F0" w:rsidP="00E941F0">
      <w:r w:rsidRPr="00E941F0">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14:paraId="30ECE520" w14:textId="77777777" w:rsidR="00E941F0" w:rsidRPr="00E941F0" w:rsidRDefault="00E941F0" w:rsidP="00E941F0">
      <w:r w:rsidRPr="00E941F0">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14:paraId="0B1EDBB6" w14:textId="77777777" w:rsidR="00E941F0" w:rsidRPr="00E941F0" w:rsidRDefault="00E941F0" w:rsidP="00E941F0">
      <w:r w:rsidRPr="00E941F0">
        <w:t>3.2. Прием и регистрация заявления и прилагаемых к нему документов.</w:t>
      </w:r>
    </w:p>
    <w:p w14:paraId="39DF9BDA" w14:textId="77777777" w:rsidR="00E941F0" w:rsidRPr="00E941F0" w:rsidRDefault="00E941F0" w:rsidP="00E941F0">
      <w:r w:rsidRPr="00E941F0">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526ABFA7" w14:textId="77777777" w:rsidR="00E941F0" w:rsidRPr="00E941F0" w:rsidRDefault="00E941F0" w:rsidP="00E941F0">
      <w:r w:rsidRPr="00E941F0">
        <w:t>К заявлению должны быть приложены документы, указанные в п. 2.6.1 настоящего Административного регламента.</w:t>
      </w:r>
    </w:p>
    <w:p w14:paraId="6447521E" w14:textId="77777777" w:rsidR="00E941F0" w:rsidRPr="00E941F0" w:rsidRDefault="00E941F0" w:rsidP="00E941F0">
      <w:r w:rsidRPr="00E941F0">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1F262AAF" w14:textId="77777777" w:rsidR="00E941F0" w:rsidRPr="00E941F0" w:rsidRDefault="00E941F0" w:rsidP="00E941F0">
      <w:r w:rsidRPr="00E941F0">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64030A0" w14:textId="77777777" w:rsidR="00E941F0" w:rsidRPr="00E941F0" w:rsidRDefault="00E941F0" w:rsidP="00E941F0">
      <w:r w:rsidRPr="00E941F0">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14:paraId="379634AE" w14:textId="77777777" w:rsidR="00E941F0" w:rsidRPr="00E941F0" w:rsidRDefault="00E941F0" w:rsidP="00E941F0">
      <w:r w:rsidRPr="00E941F0">
        <w:t>- устанавливает предмет обращения, устанавливает личность заявителя, проверяет документ, удостоверяющий личность заявителя;</w:t>
      </w:r>
    </w:p>
    <w:p w14:paraId="186FC6CA" w14:textId="77777777" w:rsidR="00E941F0" w:rsidRPr="00E941F0" w:rsidRDefault="00E941F0" w:rsidP="00E941F0">
      <w:r w:rsidRPr="00E941F0">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1329E31D" w14:textId="77777777" w:rsidR="00E941F0" w:rsidRPr="00E941F0" w:rsidRDefault="00E941F0" w:rsidP="00E941F0">
      <w:r w:rsidRPr="00E941F0">
        <w:lastRenderedPageBreak/>
        <w:t>- проверяет соответствие заявления установленным требованиям;</w:t>
      </w:r>
    </w:p>
    <w:p w14:paraId="48FA9E0F" w14:textId="77777777" w:rsidR="00E941F0" w:rsidRPr="00E941F0" w:rsidRDefault="00E941F0" w:rsidP="00E941F0">
      <w:r w:rsidRPr="00E941F0">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18E8D13" w14:textId="77777777" w:rsidR="00E941F0" w:rsidRPr="00E941F0" w:rsidRDefault="00E941F0" w:rsidP="00E941F0">
      <w:r w:rsidRPr="00E941F0">
        <w:t>- регистрирует заявление с прилагаемым комплектом документов;</w:t>
      </w:r>
    </w:p>
    <w:p w14:paraId="64C6F3C2" w14:textId="77777777" w:rsidR="00E941F0" w:rsidRPr="00E941F0" w:rsidRDefault="00E941F0" w:rsidP="00E941F0">
      <w:r w:rsidRPr="00E941F0">
        <w:t>-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3F823BDC" w14:textId="77777777" w:rsidR="00E941F0" w:rsidRPr="00E941F0" w:rsidRDefault="00E941F0" w:rsidP="00E941F0">
      <w:r w:rsidRPr="00E941F0">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023F2D5C" w14:textId="77777777" w:rsidR="00E941F0" w:rsidRPr="00E941F0" w:rsidRDefault="00E941F0" w:rsidP="00E941F0">
      <w:r w:rsidRPr="00E941F0">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14:paraId="4CBBCC02" w14:textId="77777777" w:rsidR="00E941F0" w:rsidRPr="00E941F0" w:rsidRDefault="00E941F0" w:rsidP="00E941F0">
      <w:r w:rsidRPr="00E941F0">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5B8E3B4C" w14:textId="77777777" w:rsidR="00E941F0" w:rsidRPr="00E941F0" w:rsidRDefault="00E941F0" w:rsidP="00E941F0">
      <w:r w:rsidRPr="00E941F0">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A85C9E4" w14:textId="77777777" w:rsidR="00E941F0" w:rsidRPr="00E941F0" w:rsidRDefault="00E941F0" w:rsidP="00E941F0">
      <w:r w:rsidRPr="00E941F0">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799F369F" w14:textId="77777777" w:rsidR="00E941F0" w:rsidRPr="00E941F0" w:rsidRDefault="00E941F0" w:rsidP="00E941F0">
      <w:r w:rsidRPr="00E941F0">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14:paraId="6BFF6945" w14:textId="77777777" w:rsidR="00E941F0" w:rsidRPr="00E941F0" w:rsidRDefault="00E941F0" w:rsidP="00E941F0">
      <w:r w:rsidRPr="00E941F0">
        <w:t>3.2.6. Максимальный срок исполнения административной процедуры - 1 календарный день.</w:t>
      </w:r>
    </w:p>
    <w:p w14:paraId="4076717B" w14:textId="77777777" w:rsidR="00E941F0" w:rsidRPr="00E941F0" w:rsidRDefault="00E941F0" w:rsidP="00E941F0">
      <w:r w:rsidRPr="00E941F0">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1AEC4770" w14:textId="77777777" w:rsidR="00E941F0" w:rsidRPr="00E941F0" w:rsidRDefault="00E941F0" w:rsidP="00E941F0">
      <w:r w:rsidRPr="00E941F0">
        <w:t xml:space="preserve">3.3.1. Основанием для начала административной процедуры является наличие зарегистрированного заявления и прилагаемых к нему документов. </w:t>
      </w:r>
    </w:p>
    <w:p w14:paraId="757D5FA9" w14:textId="77777777" w:rsidR="00E941F0" w:rsidRPr="00E941F0" w:rsidRDefault="00E941F0" w:rsidP="00E941F0">
      <w:r w:rsidRPr="00E941F0">
        <w:t>3.3.2. Специалист администрации ответственный за прием документов:</w:t>
      </w:r>
    </w:p>
    <w:p w14:paraId="65CBDDA3" w14:textId="77777777" w:rsidR="00E941F0" w:rsidRPr="00E941F0" w:rsidRDefault="00E941F0" w:rsidP="00E941F0">
      <w:r w:rsidRPr="00E941F0">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5902B12C" w14:textId="77777777" w:rsidR="00E941F0" w:rsidRPr="00E941F0" w:rsidRDefault="00E941F0" w:rsidP="00E941F0">
      <w:r w:rsidRPr="00E941F0">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14:paraId="5753C198" w14:textId="77777777" w:rsidR="00E941F0" w:rsidRPr="00E941F0" w:rsidRDefault="00E941F0" w:rsidP="00E941F0">
      <w:r w:rsidRPr="00E941F0">
        <w:t>а) в  Лискинский отдел управления Федеральной службы государственной регистрации, кадастра и картографии по Воронежской области для получения:</w:t>
      </w:r>
    </w:p>
    <w:p w14:paraId="4336D18A" w14:textId="77777777" w:rsidR="00E941F0" w:rsidRPr="00E941F0" w:rsidRDefault="00E941F0" w:rsidP="00E941F0">
      <w:r w:rsidRPr="00E941F0">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29117580" w14:textId="77777777" w:rsidR="00E941F0" w:rsidRPr="00E941F0" w:rsidRDefault="00E941F0" w:rsidP="00E941F0">
      <w:r w:rsidRPr="00E941F0">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1DD5653A" w14:textId="77777777" w:rsidR="00E941F0" w:rsidRPr="00E941F0" w:rsidRDefault="00E941F0" w:rsidP="00E941F0">
      <w:r w:rsidRPr="00E941F0">
        <w:t>б) в Управлении Федеральной налоговой службы по Воронежской области для получения:</w:t>
      </w:r>
    </w:p>
    <w:p w14:paraId="1E991E9D" w14:textId="77777777" w:rsidR="00E941F0" w:rsidRPr="00E941F0" w:rsidRDefault="00E941F0" w:rsidP="00E941F0">
      <w:r w:rsidRPr="00E941F0">
        <w:t>- выписку из Единого государственного реестра юридических лиц о регистрации юридического лица (если заявителем является юридическое лицо);</w:t>
      </w:r>
    </w:p>
    <w:p w14:paraId="73383DE1" w14:textId="77777777" w:rsidR="00E941F0" w:rsidRPr="00E941F0" w:rsidRDefault="00E941F0" w:rsidP="00E941F0">
      <w:r w:rsidRPr="00E941F0">
        <w:t>в) в отдел Лискинского филиала ФГБУ «Федеральная Кадастровая Палата Росреестра» по Воронежской области для получения кадастровой выписки о земельном участке.</w:t>
      </w:r>
    </w:p>
    <w:p w14:paraId="4FAAE091" w14:textId="77777777" w:rsidR="00E941F0" w:rsidRPr="00E941F0" w:rsidRDefault="00E941F0" w:rsidP="00E941F0">
      <w:r w:rsidRPr="00E941F0">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14:paraId="6975F004" w14:textId="77777777" w:rsidR="00E941F0" w:rsidRPr="00E941F0" w:rsidRDefault="00E941F0" w:rsidP="00E941F0">
      <w:r w:rsidRPr="00E941F0">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14:paraId="6C85C562" w14:textId="77777777" w:rsidR="00E941F0" w:rsidRPr="00E941F0" w:rsidRDefault="00E941F0" w:rsidP="00E941F0">
      <w:r w:rsidRPr="00E941F0">
        <w:t>3.3.4. Максимальный срок исполнения административной процедуры - 10 календарных дней.</w:t>
      </w:r>
    </w:p>
    <w:p w14:paraId="62F22B13" w14:textId="77777777" w:rsidR="00E941F0" w:rsidRPr="00E941F0" w:rsidRDefault="00E941F0" w:rsidP="00E941F0">
      <w:r w:rsidRPr="00E941F0">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14:paraId="7F6B5615" w14:textId="77777777" w:rsidR="00E941F0" w:rsidRPr="00E941F0" w:rsidRDefault="00E941F0" w:rsidP="00E941F0">
      <w:r w:rsidRPr="00E941F0">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14:paraId="53D27032" w14:textId="77777777" w:rsidR="00E941F0" w:rsidRPr="00E941F0" w:rsidRDefault="00E941F0" w:rsidP="00E941F0">
      <w:r w:rsidRPr="00E941F0">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14:paraId="4B26FEB6" w14:textId="77777777" w:rsidR="00E941F0" w:rsidRPr="00E941F0" w:rsidRDefault="00E941F0" w:rsidP="00E941F0">
      <w:r w:rsidRPr="00E941F0">
        <w:t>3.4.3. По результатам принятого решения специалист:</w:t>
      </w:r>
    </w:p>
    <w:p w14:paraId="32067013" w14:textId="77777777" w:rsidR="00E941F0" w:rsidRPr="00E941F0" w:rsidRDefault="00E941F0" w:rsidP="00E941F0">
      <w:r w:rsidRPr="00E941F0">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14:paraId="3C064838" w14:textId="77777777" w:rsidR="00E941F0" w:rsidRPr="00E941F0" w:rsidRDefault="00E941F0" w:rsidP="00E941F0">
      <w:r w:rsidRPr="00E941F0">
        <w:t>Направляет подготовленный проект постановления для подписания уполномоченному должностному лицу главе поселения (главе администрации).</w:t>
      </w:r>
    </w:p>
    <w:p w14:paraId="580D527A" w14:textId="77777777" w:rsidR="00E941F0" w:rsidRPr="00E941F0" w:rsidRDefault="00E941F0" w:rsidP="00E941F0">
      <w:r w:rsidRPr="00E941F0">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14:paraId="1221ECC3" w14:textId="77777777" w:rsidR="00E941F0" w:rsidRPr="00E941F0" w:rsidRDefault="00E941F0" w:rsidP="00E941F0">
      <w:r w:rsidRPr="00E941F0">
        <w:lastRenderedPageBreak/>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14:paraId="3A84B188" w14:textId="77777777" w:rsidR="00E941F0" w:rsidRPr="00E941F0" w:rsidRDefault="00E941F0" w:rsidP="00E941F0">
      <w:r w:rsidRPr="00E941F0">
        <w:t>3.4.5. Максимальный срок исполнения административной процедуры - 19 календарных дней.</w:t>
      </w:r>
    </w:p>
    <w:p w14:paraId="0F9B8D32" w14:textId="77777777" w:rsidR="00E941F0" w:rsidRPr="00E941F0" w:rsidRDefault="00E941F0" w:rsidP="00E941F0">
      <w:r w:rsidRPr="00E941F0">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14:paraId="5D846206" w14:textId="77777777" w:rsidR="00E941F0" w:rsidRPr="00E941F0" w:rsidRDefault="00E941F0" w:rsidP="00E941F0">
      <w:r w:rsidRPr="00E941F0">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3AB15620" w14:textId="77777777" w:rsidR="00E941F0" w:rsidRPr="00E941F0" w:rsidRDefault="00E941F0" w:rsidP="00E941F0">
      <w:r w:rsidRPr="00E941F0">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14:paraId="4041CA37" w14:textId="77777777" w:rsidR="00E941F0" w:rsidRPr="00E941F0" w:rsidRDefault="00E941F0" w:rsidP="00E941F0">
      <w:r w:rsidRPr="00E941F0">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14:paraId="36F7697C" w14:textId="77777777" w:rsidR="00E941F0" w:rsidRPr="00E941F0" w:rsidRDefault="00E941F0" w:rsidP="00E941F0">
      <w:r w:rsidRPr="00E941F0">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14:paraId="4C969B27" w14:textId="77777777" w:rsidR="00E941F0" w:rsidRPr="00E941F0" w:rsidRDefault="00E941F0" w:rsidP="00E941F0">
      <w:r w:rsidRPr="00E941F0">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14:paraId="48CB1098" w14:textId="77777777" w:rsidR="00E941F0" w:rsidRPr="00E941F0" w:rsidRDefault="00E941F0" w:rsidP="00E941F0">
      <w:r w:rsidRPr="00E941F0">
        <w:t>3.5.4. Максимальный срок исполнения административной процедуры - 3 календарных дня.</w:t>
      </w:r>
    </w:p>
    <w:p w14:paraId="31486080" w14:textId="77777777" w:rsidR="00E941F0" w:rsidRPr="00E941F0" w:rsidRDefault="00E941F0" w:rsidP="00E941F0">
      <w:r w:rsidRPr="00E941F0">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40AADAB4" w14:textId="77777777" w:rsidR="00E941F0" w:rsidRPr="00E941F0" w:rsidRDefault="00E941F0" w:rsidP="00E941F0">
      <w:r w:rsidRPr="00E941F0">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w:t>
      </w:r>
      <w:r w:rsidRPr="00E941F0">
        <w:lastRenderedPageBreak/>
        <w:t>государственных и муниципальных услуг (функций) и Портале государственных и муниципальных услуг Воронежской области.</w:t>
      </w:r>
    </w:p>
    <w:p w14:paraId="7594FAD0" w14:textId="77777777" w:rsidR="00E941F0" w:rsidRPr="00E941F0" w:rsidRDefault="00E941F0" w:rsidP="00E941F0">
      <w:r w:rsidRPr="00E941F0">
        <w:t>Заявление в форме электронного документа подписывается заявителем с использованием простой электронной подписи.</w:t>
      </w:r>
    </w:p>
    <w:p w14:paraId="6F66EC14" w14:textId="77777777" w:rsidR="00E941F0" w:rsidRPr="00E941F0" w:rsidRDefault="00E941F0" w:rsidP="00E941F0">
      <w:r w:rsidRPr="00E941F0">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14:paraId="5A7BB878" w14:textId="77777777" w:rsidR="00E941F0" w:rsidRPr="00E941F0" w:rsidRDefault="00E941F0" w:rsidP="00E941F0">
      <w:r w:rsidRPr="00E941F0">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14:paraId="5760C183" w14:textId="77777777" w:rsidR="00E941F0" w:rsidRPr="00E941F0" w:rsidRDefault="00E941F0" w:rsidP="00E941F0">
      <w:r w:rsidRPr="00E941F0">
        <w:t>3.6.3. Получение результата муниципальной услуги в электронной форме не предусмотрено.</w:t>
      </w:r>
    </w:p>
    <w:p w14:paraId="35ECAA56" w14:textId="77777777" w:rsidR="00E941F0" w:rsidRPr="00E941F0" w:rsidRDefault="00E941F0" w:rsidP="00E941F0">
      <w:r w:rsidRPr="00E941F0">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34F86B9" w14:textId="77777777" w:rsidR="00E941F0" w:rsidRPr="00E941F0" w:rsidRDefault="00E941F0" w:rsidP="00E941F0">
      <w:r w:rsidRPr="00E941F0">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2CF04D1C" w14:textId="77777777" w:rsidR="00E941F0" w:rsidRPr="00E941F0" w:rsidRDefault="00E941F0" w:rsidP="00E941F0">
      <w:r w:rsidRPr="00E941F0">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14:paraId="19CB0636" w14:textId="77777777" w:rsidR="00E941F0" w:rsidRPr="00E941F0" w:rsidRDefault="00E941F0" w:rsidP="00E941F0">
      <w:r w:rsidRPr="00E941F0">
        <w:t>Для получения кадастровой выписки о земельном участке предусмотрено межведомственное взаимодействие с отделом Лискинского филиала ФГБУ «Федеральная Кадастровая Палата Росреестра» по Воронежской области в электронной форме.</w:t>
      </w:r>
    </w:p>
    <w:p w14:paraId="1CBA13B2" w14:textId="77777777" w:rsidR="00E941F0" w:rsidRPr="00E941F0" w:rsidRDefault="00E941F0" w:rsidP="00E941F0">
      <w:r w:rsidRPr="00E941F0">
        <w:t>Заявитель вправе представить указанные документы самостоятельно.</w:t>
      </w:r>
    </w:p>
    <w:p w14:paraId="2992517B" w14:textId="77777777" w:rsidR="00E941F0" w:rsidRPr="00E941F0" w:rsidRDefault="00E941F0" w:rsidP="00E941F0">
      <w:r w:rsidRPr="00E941F0">
        <w:t> </w:t>
      </w:r>
    </w:p>
    <w:p w14:paraId="6D4CAFE7" w14:textId="77777777" w:rsidR="00E941F0" w:rsidRPr="00E941F0" w:rsidRDefault="00E941F0" w:rsidP="00E941F0">
      <w:r w:rsidRPr="00E941F0">
        <w:t>4.             Формы контроля  за исполнением административного регламента</w:t>
      </w:r>
    </w:p>
    <w:p w14:paraId="3205110D" w14:textId="77777777" w:rsidR="00E941F0" w:rsidRPr="00E941F0" w:rsidRDefault="00E941F0" w:rsidP="00E941F0">
      <w:r w:rsidRPr="00E941F0">
        <w:t> </w:t>
      </w:r>
    </w:p>
    <w:p w14:paraId="076BFB5D" w14:textId="77777777" w:rsidR="00E941F0" w:rsidRPr="00E941F0" w:rsidRDefault="00E941F0" w:rsidP="00E941F0">
      <w:r w:rsidRPr="00E941F0">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496D7E1" w14:textId="77777777" w:rsidR="00E941F0" w:rsidRPr="00E941F0" w:rsidRDefault="00E941F0" w:rsidP="00E941F0">
      <w:r w:rsidRPr="00E941F0">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39E4BC50" w14:textId="77777777" w:rsidR="00E941F0" w:rsidRPr="00E941F0" w:rsidRDefault="00E941F0" w:rsidP="00E941F0">
      <w:r w:rsidRPr="00E941F0">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7192048" w14:textId="77777777" w:rsidR="00E941F0" w:rsidRPr="00E941F0" w:rsidRDefault="00E941F0" w:rsidP="00E941F0">
      <w:r w:rsidRPr="00E941F0">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39F82E1E" w14:textId="77777777" w:rsidR="00E941F0" w:rsidRPr="00E941F0" w:rsidRDefault="00E941F0" w:rsidP="00E941F0">
      <w:r w:rsidRPr="00E941F0">
        <w:lastRenderedPageBreak/>
        <w:t>4.4. Проведение текущего контроля должно осуществляться не реже двух раз в год.</w:t>
      </w:r>
    </w:p>
    <w:p w14:paraId="010E0513" w14:textId="77777777" w:rsidR="00E941F0" w:rsidRPr="00E941F0" w:rsidRDefault="00E941F0" w:rsidP="00E941F0">
      <w:r w:rsidRPr="00E941F0">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1E56B05" w14:textId="77777777" w:rsidR="00E941F0" w:rsidRPr="00E941F0" w:rsidRDefault="00E941F0" w:rsidP="00E941F0">
      <w:r w:rsidRPr="00E941F0">
        <w:t>Результаты проверки оформляются в виде справки, в которой отмечаются выявленные недостатки и указываются предложения по их устранению.</w:t>
      </w:r>
    </w:p>
    <w:p w14:paraId="29474C60" w14:textId="77777777" w:rsidR="00E941F0" w:rsidRPr="00E941F0" w:rsidRDefault="00E941F0" w:rsidP="00E941F0">
      <w:r w:rsidRPr="00E941F0">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2F49CEA3" w14:textId="77777777" w:rsidR="00E941F0" w:rsidRPr="00E941F0" w:rsidRDefault="00E941F0" w:rsidP="00E941F0">
      <w:r w:rsidRPr="00E941F0">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D89178C" w14:textId="77777777" w:rsidR="00E941F0" w:rsidRPr="00E941F0" w:rsidRDefault="00E941F0" w:rsidP="00E941F0">
      <w:r w:rsidRPr="00E941F0">
        <w:t> </w:t>
      </w:r>
    </w:p>
    <w:p w14:paraId="4F592D43" w14:textId="77777777" w:rsidR="00E941F0" w:rsidRPr="00E941F0" w:rsidRDefault="00E941F0" w:rsidP="00E941F0">
      <w:r w:rsidRPr="00E941F0">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B2A4BF1" w14:textId="77777777" w:rsidR="00E941F0" w:rsidRPr="00E941F0" w:rsidRDefault="00E941F0" w:rsidP="00E941F0">
      <w:r w:rsidRPr="00E941F0">
        <w:t> </w:t>
      </w:r>
    </w:p>
    <w:p w14:paraId="10B025E9" w14:textId="77777777" w:rsidR="00E941F0" w:rsidRPr="00E941F0" w:rsidRDefault="00E941F0" w:rsidP="00E941F0">
      <w:r w:rsidRPr="00E941F0">
        <w:t>5.1. Заявители имеют право на обжалование решений и действий (бездействия) администрации, а также должностных лиц администрации, муниципальных служащих в досудебном порядке, на получение информации, необходимой для обоснования и рассмотрения жалобы.</w:t>
      </w:r>
    </w:p>
    <w:p w14:paraId="50AB0873" w14:textId="77777777" w:rsidR="00E941F0" w:rsidRPr="00E941F0" w:rsidRDefault="00E941F0" w:rsidP="00E941F0">
      <w:r w:rsidRPr="00E941F0">
        <w:t>5.2. Заявитель может обратиться с жалобой в том числе в следующих случаях:</w:t>
      </w:r>
    </w:p>
    <w:p w14:paraId="4C701571" w14:textId="77777777" w:rsidR="00E941F0" w:rsidRPr="00E941F0" w:rsidRDefault="00E941F0" w:rsidP="00E941F0">
      <w:r w:rsidRPr="00E941F0">
        <w:t>1) нарушение срока регистрации заявления заявителя об оказании муниципальной услуги;</w:t>
      </w:r>
    </w:p>
    <w:p w14:paraId="02F37EF3" w14:textId="77777777" w:rsidR="00E941F0" w:rsidRPr="00E941F0" w:rsidRDefault="00E941F0" w:rsidP="00E941F0">
      <w:r w:rsidRPr="00E941F0">
        <w:t>2) нарушение срока предоставления муниципальной услуги;</w:t>
      </w:r>
    </w:p>
    <w:p w14:paraId="5259DD29" w14:textId="77777777" w:rsidR="00E941F0" w:rsidRPr="00E941F0" w:rsidRDefault="00E941F0" w:rsidP="00E941F0">
      <w:r w:rsidRPr="00E941F0">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w:t>
      </w:r>
    </w:p>
    <w:p w14:paraId="5C86402B" w14:textId="77777777" w:rsidR="00E941F0" w:rsidRPr="00E941F0" w:rsidRDefault="00E941F0" w:rsidP="00E941F0">
      <w:r w:rsidRPr="00E941F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 у заявителя;</w:t>
      </w:r>
    </w:p>
    <w:p w14:paraId="25588D09" w14:textId="77777777" w:rsidR="00E941F0" w:rsidRPr="00E941F0" w:rsidRDefault="00E941F0" w:rsidP="00E941F0">
      <w:r w:rsidRPr="00E941F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51275CD3" w14:textId="77777777" w:rsidR="00E941F0" w:rsidRPr="00E941F0" w:rsidRDefault="00E941F0" w:rsidP="00E941F0">
      <w:r w:rsidRPr="00E941F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E941F0">
        <w:lastRenderedPageBreak/>
        <w:t>правовыми актами Воронежской области, муниципальными правовыми актами органов местного самоуправления Селявинского сельского поселения;</w:t>
      </w:r>
    </w:p>
    <w:p w14:paraId="6E20DA39" w14:textId="77777777" w:rsidR="00E941F0" w:rsidRPr="00E941F0" w:rsidRDefault="00E941F0" w:rsidP="00E941F0">
      <w:r w:rsidRPr="00E941F0">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60B929" w14:textId="77777777" w:rsidR="00E941F0" w:rsidRPr="00E941F0" w:rsidRDefault="00E941F0" w:rsidP="00E941F0">
      <w:r w:rsidRPr="00E941F0">
        <w:t xml:space="preserve">5.3. Жалоба подается в письменной форме на бумажном носителе, в электронной форме в администрацию. </w:t>
      </w:r>
    </w:p>
    <w:p w14:paraId="02AC4EDD" w14:textId="77777777" w:rsidR="00E941F0" w:rsidRPr="00E941F0" w:rsidRDefault="00E941F0" w:rsidP="00E941F0">
      <w:r w:rsidRPr="00E941F0">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275A163B" w14:textId="77777777" w:rsidR="00E941F0" w:rsidRPr="00E941F0" w:rsidRDefault="00E941F0" w:rsidP="00E941F0">
      <w:r w:rsidRPr="00E941F0">
        <w:t>5.5. Жалоба должна содержать:</w:t>
      </w:r>
    </w:p>
    <w:p w14:paraId="461393C7" w14:textId="77777777" w:rsidR="00E941F0" w:rsidRPr="00E941F0" w:rsidRDefault="00E941F0" w:rsidP="00E941F0">
      <w:r w:rsidRPr="00E941F0">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78190890" w14:textId="77777777" w:rsidR="00E941F0" w:rsidRPr="00E941F0" w:rsidRDefault="00E941F0" w:rsidP="00E941F0">
      <w:r w:rsidRPr="00E941F0">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6A8341" w14:textId="77777777" w:rsidR="00E941F0" w:rsidRPr="00E941F0" w:rsidRDefault="00E941F0" w:rsidP="00E941F0">
      <w:r w:rsidRPr="00E941F0">
        <w:t>- сведения об обжалуемых решениях и действиях (бездействии) администрации, должностного лица либо муниципального служащего;</w:t>
      </w:r>
    </w:p>
    <w:p w14:paraId="583A5A0F" w14:textId="77777777" w:rsidR="00E941F0" w:rsidRPr="00E941F0" w:rsidRDefault="00E941F0" w:rsidP="00E941F0">
      <w:r w:rsidRPr="00E941F0">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519DDE9E" w14:textId="77777777" w:rsidR="00E941F0" w:rsidRPr="00E941F0" w:rsidRDefault="00E941F0" w:rsidP="00E941F0">
      <w:r w:rsidRPr="00E941F0">
        <w:t>5.6. Заявитель может обжаловать решения и действия (бездействие) должностных лиц администрации, муниципальных служащих главе Селявинского сельского поселения.</w:t>
      </w:r>
    </w:p>
    <w:p w14:paraId="30724631" w14:textId="77777777" w:rsidR="00E941F0" w:rsidRPr="00E941F0" w:rsidRDefault="00E941F0" w:rsidP="00E941F0">
      <w:r w:rsidRPr="00E941F0">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AFB83C5" w14:textId="77777777" w:rsidR="00E941F0" w:rsidRPr="00E941F0" w:rsidRDefault="00E941F0" w:rsidP="00E941F0">
      <w:r w:rsidRPr="00E941F0">
        <w:t>5.8. По результатам рассмотрения жалобы администрация принимает одно из следующих решений:</w:t>
      </w:r>
    </w:p>
    <w:p w14:paraId="0DFAD85D" w14:textId="77777777" w:rsidR="00E941F0" w:rsidRPr="00E941F0" w:rsidRDefault="00E941F0" w:rsidP="00E941F0">
      <w:r w:rsidRPr="00E941F0">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B4B194F" w14:textId="77777777" w:rsidR="00E941F0" w:rsidRPr="00E941F0" w:rsidRDefault="00E941F0" w:rsidP="00E941F0">
      <w:r w:rsidRPr="00E941F0">
        <w:t>2) отказывает в удовлетворении жалобы.</w:t>
      </w:r>
    </w:p>
    <w:p w14:paraId="3B16EE60" w14:textId="77777777" w:rsidR="00E941F0" w:rsidRPr="00E941F0" w:rsidRDefault="00E941F0" w:rsidP="00E941F0">
      <w:r w:rsidRPr="00E941F0">
        <w:lastRenderedPageBreak/>
        <w:t>5.9. В удовлетворении жалобы администрация отказывает в следующих случаях:</w:t>
      </w:r>
    </w:p>
    <w:p w14:paraId="79C3AA52" w14:textId="77777777" w:rsidR="00E941F0" w:rsidRPr="00E941F0" w:rsidRDefault="00E941F0" w:rsidP="00E941F0">
      <w:r w:rsidRPr="00E941F0">
        <w:t>1) наличие вступившего в законную силу решения суда, арбитражного суда по жалобе о том же предмете и по тем же основаниям;</w:t>
      </w:r>
    </w:p>
    <w:p w14:paraId="6269F6A3" w14:textId="77777777" w:rsidR="00E941F0" w:rsidRPr="00E941F0" w:rsidRDefault="00E941F0" w:rsidP="00E941F0">
      <w:r w:rsidRPr="00E941F0">
        <w:t>2) подача жалобы лицом, полномочия которого не подтверждены в порядке, установленном законодательством Российской Федерации;</w:t>
      </w:r>
    </w:p>
    <w:p w14:paraId="1627A5F5" w14:textId="77777777" w:rsidR="00E941F0" w:rsidRPr="00E941F0" w:rsidRDefault="00E941F0" w:rsidP="00E941F0">
      <w:r w:rsidRPr="00E941F0">
        <w:t>3) наличие решения по жалобе, принятого ранее в отношении того же заявителя и по тому же предмету жалобы.</w:t>
      </w:r>
    </w:p>
    <w:p w14:paraId="0A165A36" w14:textId="77777777" w:rsidR="00E941F0" w:rsidRPr="00E941F0" w:rsidRDefault="00E941F0" w:rsidP="00E941F0">
      <w:r w:rsidRPr="00E941F0">
        <w:t>5.10. Администрация вправе оставить жалобу без ответа в следующих случаях:</w:t>
      </w:r>
    </w:p>
    <w:p w14:paraId="168F718F" w14:textId="77777777" w:rsidR="00E941F0" w:rsidRPr="00E941F0" w:rsidRDefault="00E941F0" w:rsidP="00E941F0">
      <w:r w:rsidRPr="00E941F0">
        <w:t>1) наличие в жалобе нецензурных либо оскорбительных выражений, угроз жизни, здоровью и имуществу должностного лица, а также членов его семьи;</w:t>
      </w:r>
    </w:p>
    <w:p w14:paraId="1804274F" w14:textId="77777777" w:rsidR="00E941F0" w:rsidRPr="00E941F0" w:rsidRDefault="00E941F0" w:rsidP="00E941F0">
      <w:r w:rsidRPr="00E941F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264C98D" w14:textId="77777777" w:rsidR="00E941F0" w:rsidRPr="00E941F0" w:rsidRDefault="00E941F0" w:rsidP="00E941F0">
      <w:r w:rsidRPr="00E941F0">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14:paraId="1F952DD8" w14:textId="77777777" w:rsidR="00E941F0" w:rsidRPr="00E941F0" w:rsidRDefault="00E941F0" w:rsidP="00E941F0">
      <w:r w:rsidRPr="00E941F0">
        <w:t>5.12. В случае установления в ходе или по результатам рассмотрения жалобы признаков состава административного правонарушения или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390C889E" w14:textId="77777777" w:rsidR="00E941F0" w:rsidRPr="00E941F0" w:rsidRDefault="00E941F0" w:rsidP="00E941F0">
      <w:r w:rsidRPr="00E941F0">
        <w:t>5.13. Решение администрации по жалобе может быть обжаловано в судебном порядке.</w:t>
      </w:r>
    </w:p>
    <w:p w14:paraId="30E1E460" w14:textId="77777777" w:rsidR="00E941F0" w:rsidRPr="00E941F0" w:rsidRDefault="00E941F0" w:rsidP="00E941F0">
      <w:r w:rsidRPr="00E941F0">
        <w:t>5.14.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14:paraId="590056E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A0"/>
    <w:rsid w:val="001159A0"/>
    <w:rsid w:val="00312C96"/>
    <w:rsid w:val="005A7B2A"/>
    <w:rsid w:val="008D6E62"/>
    <w:rsid w:val="00C81128"/>
    <w:rsid w:val="00E941F0"/>
    <w:rsid w:val="00FA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7F6E1-6EE5-4350-B567-D06E5FF5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5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15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159A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159A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159A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159A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59A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59A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59A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9A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159A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159A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159A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159A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159A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59A0"/>
    <w:rPr>
      <w:rFonts w:eastAsiaTheme="majorEastAsia" w:cstheme="majorBidi"/>
      <w:color w:val="595959" w:themeColor="text1" w:themeTint="A6"/>
    </w:rPr>
  </w:style>
  <w:style w:type="character" w:customStyle="1" w:styleId="80">
    <w:name w:val="Заголовок 8 Знак"/>
    <w:basedOn w:val="a0"/>
    <w:link w:val="8"/>
    <w:uiPriority w:val="9"/>
    <w:semiHidden/>
    <w:rsid w:val="001159A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59A0"/>
    <w:rPr>
      <w:rFonts w:eastAsiaTheme="majorEastAsia" w:cstheme="majorBidi"/>
      <w:color w:val="272727" w:themeColor="text1" w:themeTint="D8"/>
    </w:rPr>
  </w:style>
  <w:style w:type="paragraph" w:styleId="a3">
    <w:name w:val="Title"/>
    <w:basedOn w:val="a"/>
    <w:next w:val="a"/>
    <w:link w:val="a4"/>
    <w:uiPriority w:val="10"/>
    <w:qFormat/>
    <w:rsid w:val="00115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5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9A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159A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59A0"/>
    <w:pPr>
      <w:spacing w:before="160"/>
      <w:jc w:val="center"/>
    </w:pPr>
    <w:rPr>
      <w:i/>
      <w:iCs/>
      <w:color w:val="404040" w:themeColor="text1" w:themeTint="BF"/>
    </w:rPr>
  </w:style>
  <w:style w:type="character" w:customStyle="1" w:styleId="22">
    <w:name w:val="Цитата 2 Знак"/>
    <w:basedOn w:val="a0"/>
    <w:link w:val="21"/>
    <w:uiPriority w:val="29"/>
    <w:rsid w:val="001159A0"/>
    <w:rPr>
      <w:i/>
      <w:iCs/>
      <w:color w:val="404040" w:themeColor="text1" w:themeTint="BF"/>
    </w:rPr>
  </w:style>
  <w:style w:type="paragraph" w:styleId="a7">
    <w:name w:val="List Paragraph"/>
    <w:basedOn w:val="a"/>
    <w:uiPriority w:val="34"/>
    <w:qFormat/>
    <w:rsid w:val="001159A0"/>
    <w:pPr>
      <w:ind w:left="720"/>
      <w:contextualSpacing/>
    </w:pPr>
  </w:style>
  <w:style w:type="character" w:styleId="a8">
    <w:name w:val="Intense Emphasis"/>
    <w:basedOn w:val="a0"/>
    <w:uiPriority w:val="21"/>
    <w:qFormat/>
    <w:rsid w:val="001159A0"/>
    <w:rPr>
      <w:i/>
      <w:iCs/>
      <w:color w:val="0F4761" w:themeColor="accent1" w:themeShade="BF"/>
    </w:rPr>
  </w:style>
  <w:style w:type="paragraph" w:styleId="a9">
    <w:name w:val="Intense Quote"/>
    <w:basedOn w:val="a"/>
    <w:next w:val="a"/>
    <w:link w:val="aa"/>
    <w:uiPriority w:val="30"/>
    <w:qFormat/>
    <w:rsid w:val="00115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159A0"/>
    <w:rPr>
      <w:i/>
      <w:iCs/>
      <w:color w:val="0F4761" w:themeColor="accent1" w:themeShade="BF"/>
    </w:rPr>
  </w:style>
  <w:style w:type="character" w:styleId="ab">
    <w:name w:val="Intense Reference"/>
    <w:basedOn w:val="a0"/>
    <w:uiPriority w:val="32"/>
    <w:qFormat/>
    <w:rsid w:val="001159A0"/>
    <w:rPr>
      <w:b/>
      <w:bCs/>
      <w:smallCaps/>
      <w:color w:val="0F4761" w:themeColor="accent1" w:themeShade="BF"/>
      <w:spacing w:val="5"/>
    </w:rPr>
  </w:style>
  <w:style w:type="character" w:styleId="ac">
    <w:name w:val="Hyperlink"/>
    <w:basedOn w:val="a0"/>
    <w:uiPriority w:val="99"/>
    <w:unhideWhenUsed/>
    <w:rsid w:val="00E941F0"/>
    <w:rPr>
      <w:color w:val="467886" w:themeColor="hyperlink"/>
      <w:u w:val="single"/>
    </w:rPr>
  </w:style>
  <w:style w:type="character" w:styleId="ad">
    <w:name w:val="Unresolved Mention"/>
    <w:basedOn w:val="a0"/>
    <w:uiPriority w:val="99"/>
    <w:semiHidden/>
    <w:unhideWhenUsed/>
    <w:rsid w:val="00E9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1442">
      <w:bodyDiv w:val="1"/>
      <w:marLeft w:val="0"/>
      <w:marRight w:val="0"/>
      <w:marTop w:val="0"/>
      <w:marBottom w:val="0"/>
      <w:divBdr>
        <w:top w:val="none" w:sz="0" w:space="0" w:color="auto"/>
        <w:left w:val="none" w:sz="0" w:space="0" w:color="auto"/>
        <w:bottom w:val="none" w:sz="0" w:space="0" w:color="auto"/>
        <w:right w:val="none" w:sz="0" w:space="0" w:color="auto"/>
      </w:divBdr>
    </w:div>
    <w:div w:id="9957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panishe.ru" TargetMode="External"/><Relationship Id="rId3" Type="http://schemas.openxmlformats.org/officeDocument/2006/relationships/webSettings" Target="webSettings.xml"/><Relationship Id="rId7" Type="http://schemas.openxmlformats.org/officeDocument/2006/relationships/hyperlink" Target="http://www.mfc.vrn.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pgu.govvrn.ru" TargetMode="External"/><Relationship Id="rId10" Type="http://schemas.openxmlformats.org/officeDocument/2006/relationships/hyperlink" Target="http://www.pgu.govvr.ru" TargetMode="External"/><Relationship Id="rId4" Type="http://schemas.openxmlformats.org/officeDocument/2006/relationships/hyperlink" Target="http://www.budget.gov.ru"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7473</Words>
  <Characters>42601</Characters>
  <Application>Microsoft Office Word</Application>
  <DocSecurity>0</DocSecurity>
  <Lines>355</Lines>
  <Paragraphs>99</Paragraphs>
  <ScaleCrop>false</ScaleCrop>
  <Company/>
  <LinksUpToDate>false</LinksUpToDate>
  <CharactersWithSpaces>49975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2025-02-12T06:52:00Z</dcterms:created>
  <dcterms:modified xsi:type="dcterms:W3CDTF">2025-02-12T06:52:00Z</dcterms:modified>
</cp:coreProperties>
</file>