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230C" w14:textId="77777777" w:rsidR="004B4913" w:rsidRPr="004B4913" w:rsidRDefault="004B4913" w:rsidP="004B4913">
      <w:r w:rsidRPr="004B4913">
        <w:rPr>
          <w:b/>
          <w:bCs/>
        </w:rPr>
        <w:t>АДМИНИСТРАЦИЯ</w:t>
      </w:r>
      <w:r w:rsidRPr="004B4913">
        <w:t xml:space="preserve"> </w:t>
      </w:r>
    </w:p>
    <w:p w14:paraId="19B96452" w14:textId="77777777" w:rsidR="004B4913" w:rsidRPr="004B4913" w:rsidRDefault="004B4913" w:rsidP="004B4913">
      <w:r w:rsidRPr="004B4913">
        <w:rPr>
          <w:b/>
          <w:bCs/>
        </w:rPr>
        <w:t>СЕЛЯВИНСКОГО СЕЛЬСКОГО ПОСЕЛЕНИЯ</w:t>
      </w:r>
      <w:r w:rsidRPr="004B4913">
        <w:t xml:space="preserve"> </w:t>
      </w:r>
    </w:p>
    <w:p w14:paraId="784A530F" w14:textId="77777777" w:rsidR="004B4913" w:rsidRPr="004B4913" w:rsidRDefault="004B4913" w:rsidP="004B4913">
      <w:r w:rsidRPr="004B4913">
        <w:rPr>
          <w:b/>
          <w:bCs/>
        </w:rPr>
        <w:t>ЛИНСКИНСКОГО МУНИЦИПАЛЬНОГО РАЙОНА</w:t>
      </w:r>
      <w:r w:rsidRPr="004B4913">
        <w:t xml:space="preserve"> </w:t>
      </w:r>
    </w:p>
    <w:p w14:paraId="56616C45" w14:textId="77777777" w:rsidR="004B4913" w:rsidRPr="004B4913" w:rsidRDefault="004B4913" w:rsidP="004B4913">
      <w:r w:rsidRPr="004B4913">
        <w:rPr>
          <w:b/>
          <w:bCs/>
        </w:rPr>
        <w:t>ВОРОНЕЖСКОЙ ОБЛАСТИ</w:t>
      </w:r>
      <w:r w:rsidRPr="004B4913">
        <w:t xml:space="preserve"> </w:t>
      </w:r>
    </w:p>
    <w:p w14:paraId="72837CCA" w14:textId="77777777" w:rsidR="004B4913" w:rsidRPr="004B4913" w:rsidRDefault="004B4913" w:rsidP="004B4913">
      <w:r w:rsidRPr="004B4913">
        <w:t xml:space="preserve">_____________________________________________ </w:t>
      </w:r>
    </w:p>
    <w:p w14:paraId="39573689" w14:textId="77777777" w:rsidR="004B4913" w:rsidRPr="004B4913" w:rsidRDefault="004B4913" w:rsidP="004B4913">
      <w:r w:rsidRPr="004B4913">
        <w:rPr>
          <w:b/>
          <w:bCs/>
        </w:rPr>
        <w:t> </w:t>
      </w:r>
      <w:r w:rsidRPr="004B4913">
        <w:t xml:space="preserve"> </w:t>
      </w:r>
    </w:p>
    <w:p w14:paraId="61D40800" w14:textId="77777777" w:rsidR="004B4913" w:rsidRPr="004B4913" w:rsidRDefault="004B4913" w:rsidP="004B4913">
      <w:r w:rsidRPr="004B4913">
        <w:rPr>
          <w:b/>
          <w:bCs/>
        </w:rPr>
        <w:t>ПОСТАНОВЛЕНИЕ</w:t>
      </w:r>
      <w:r w:rsidRPr="004B4913">
        <w:t xml:space="preserve"> </w:t>
      </w:r>
    </w:p>
    <w:p w14:paraId="1E43C6DD" w14:textId="77777777" w:rsidR="004B4913" w:rsidRPr="004B4913" w:rsidRDefault="004B4913" w:rsidP="004B4913">
      <w:r w:rsidRPr="004B4913">
        <w:rPr>
          <w:b/>
          <w:bCs/>
          <w:u w:val="single"/>
        </w:rPr>
        <w:t xml:space="preserve">от «02» марта 2016 г. </w:t>
      </w:r>
      <w:r w:rsidRPr="004B4913">
        <w:rPr>
          <w:b/>
          <w:bCs/>
        </w:rPr>
        <w:t>  </w:t>
      </w:r>
      <w:r w:rsidRPr="004B4913">
        <w:rPr>
          <w:b/>
          <w:bCs/>
          <w:u w:val="single"/>
        </w:rPr>
        <w:t>№ 12                 </w:t>
      </w:r>
      <w:r w:rsidRPr="004B4913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6"/>
      </w:tblGrid>
      <w:tr w:rsidR="004B4913" w:rsidRPr="004B4913" w14:paraId="121DFA63" w14:textId="77777777" w:rsidTr="004B4913">
        <w:tc>
          <w:tcPr>
            <w:tcW w:w="0" w:type="auto"/>
            <w:vAlign w:val="center"/>
            <w:hideMark/>
          </w:tcPr>
          <w:p w14:paraId="2930BE1D" w14:textId="77777777" w:rsidR="004B4913" w:rsidRPr="004B4913" w:rsidRDefault="004B4913" w:rsidP="004B4913">
            <w:r w:rsidRPr="004B4913">
              <w:t xml:space="preserve">                    с. Селявное </w:t>
            </w:r>
          </w:p>
        </w:tc>
        <w:tc>
          <w:tcPr>
            <w:tcW w:w="0" w:type="auto"/>
            <w:vAlign w:val="center"/>
            <w:hideMark/>
          </w:tcPr>
          <w:p w14:paraId="4DFA305B" w14:textId="77777777" w:rsidR="004B4913" w:rsidRPr="004B4913" w:rsidRDefault="004B4913" w:rsidP="004B4913"/>
        </w:tc>
      </w:tr>
    </w:tbl>
    <w:p w14:paraId="231B6DF3" w14:textId="77777777" w:rsidR="004B4913" w:rsidRPr="004B4913" w:rsidRDefault="004B4913" w:rsidP="004B4913">
      <w:r w:rsidRPr="004B4913">
        <w:rPr>
          <w:b/>
          <w:bCs/>
        </w:rPr>
        <w:t> </w:t>
      </w:r>
      <w:r w:rsidRPr="004B4913">
        <w:t xml:space="preserve"> </w:t>
      </w:r>
    </w:p>
    <w:p w14:paraId="6E55CFC7" w14:textId="77777777" w:rsidR="004B4913" w:rsidRPr="004B4913" w:rsidRDefault="004B4913" w:rsidP="004B4913">
      <w:r w:rsidRPr="004B4913">
        <w:rPr>
          <w:b/>
          <w:bCs/>
        </w:rPr>
        <w:t>О порядке сообщения отдельными категориями лиц, замещающими должности муниципальной службы в администрации Селявинского сельского поселения Лискинского муниципального района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B4913">
        <w:t xml:space="preserve"> </w:t>
      </w:r>
    </w:p>
    <w:p w14:paraId="6D10F096" w14:textId="77777777" w:rsidR="004B4913" w:rsidRPr="004B4913" w:rsidRDefault="004B4913" w:rsidP="004B4913">
      <w:r w:rsidRPr="004B4913">
        <w:rPr>
          <w:b/>
          <w:bCs/>
        </w:rPr>
        <w:t> </w:t>
      </w:r>
      <w:r w:rsidRPr="004B4913">
        <w:t xml:space="preserve"> </w:t>
      </w:r>
    </w:p>
    <w:p w14:paraId="3DEAAEE4" w14:textId="77777777" w:rsidR="004B4913" w:rsidRPr="004B4913" w:rsidRDefault="004B4913" w:rsidP="004B4913">
      <w:r w:rsidRPr="004B4913">
        <w:t xml:space="preserve">         В соответствии с Федеральным законом от 25.12.2008 № 273-ФЗ «О противодействии коррупции», Указом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Селявинского сельского поселения Лискинского муниципального района Воронежской области                                                   п о с т а н о в л я е т: </w:t>
      </w:r>
    </w:p>
    <w:p w14:paraId="6F44392B" w14:textId="77777777" w:rsidR="004B4913" w:rsidRPr="004B4913" w:rsidRDefault="004B4913" w:rsidP="004B4913">
      <w:r w:rsidRPr="004B4913">
        <w:t xml:space="preserve">1.     Утвердить прилагаемое Положение о порядке сообщения отдельными категориями лиц, замещающими должности муниципальной службы в администрации Селявинского сельского поселения Лискинского муниципального района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27520662" w14:textId="77777777" w:rsidR="004B4913" w:rsidRPr="004B4913" w:rsidRDefault="004B4913" w:rsidP="004B4913">
      <w:r w:rsidRPr="004B4913">
        <w:t xml:space="preserve">2.     Контроль за исполнением настоящего постановления оставляю за собой. </w:t>
      </w:r>
    </w:p>
    <w:p w14:paraId="10CB967A" w14:textId="77777777" w:rsidR="004B4913" w:rsidRPr="004B4913" w:rsidRDefault="004B4913" w:rsidP="004B4913">
      <w:r w:rsidRPr="004B4913">
        <w:t xml:space="preserve">Глава Селявинского </w:t>
      </w:r>
    </w:p>
    <w:p w14:paraId="6D5874A0" w14:textId="77777777" w:rsidR="004B4913" w:rsidRPr="004B4913" w:rsidRDefault="004B4913" w:rsidP="004B4913">
      <w:r w:rsidRPr="004B4913">
        <w:t xml:space="preserve">сельского поселения                                                             А.Н. Семченко </w:t>
      </w:r>
    </w:p>
    <w:p w14:paraId="757F01B4" w14:textId="77777777" w:rsidR="004B4913" w:rsidRPr="004B4913" w:rsidRDefault="004B4913" w:rsidP="004B4913">
      <w:r w:rsidRPr="004B4913">
        <w:t xml:space="preserve">Приложение </w:t>
      </w:r>
    </w:p>
    <w:p w14:paraId="24713FAB" w14:textId="77777777" w:rsidR="004B4913" w:rsidRPr="004B4913" w:rsidRDefault="004B4913" w:rsidP="004B4913">
      <w:r w:rsidRPr="004B4913">
        <w:t xml:space="preserve">к постановлению администрации </w:t>
      </w:r>
    </w:p>
    <w:p w14:paraId="27A43E8B" w14:textId="77777777" w:rsidR="004B4913" w:rsidRPr="004B4913" w:rsidRDefault="004B4913" w:rsidP="004B4913">
      <w:r w:rsidRPr="004B4913">
        <w:t xml:space="preserve">Селявинского сельского поселения </w:t>
      </w:r>
    </w:p>
    <w:p w14:paraId="63000F8B" w14:textId="77777777" w:rsidR="004B4913" w:rsidRPr="004B4913" w:rsidRDefault="004B4913" w:rsidP="004B4913">
      <w:r w:rsidRPr="004B4913">
        <w:t xml:space="preserve">Лискинского муниципального района </w:t>
      </w:r>
    </w:p>
    <w:p w14:paraId="1461386A" w14:textId="77777777" w:rsidR="004B4913" w:rsidRPr="004B4913" w:rsidRDefault="004B4913" w:rsidP="004B4913">
      <w:r w:rsidRPr="004B4913">
        <w:t xml:space="preserve">Воронежской области </w:t>
      </w:r>
    </w:p>
    <w:p w14:paraId="70BE0A14" w14:textId="77777777" w:rsidR="004B4913" w:rsidRPr="004B4913" w:rsidRDefault="004B4913" w:rsidP="004B4913">
      <w:r w:rsidRPr="004B4913">
        <w:rPr>
          <w:u w:val="single"/>
        </w:rPr>
        <w:lastRenderedPageBreak/>
        <w:t>от «02» марта 2016г № 12</w:t>
      </w:r>
      <w:r w:rsidRPr="004B4913">
        <w:t xml:space="preserve"> </w:t>
      </w:r>
    </w:p>
    <w:p w14:paraId="45959DB9" w14:textId="77777777" w:rsidR="004B4913" w:rsidRPr="004B4913" w:rsidRDefault="004B4913" w:rsidP="004B4913">
      <w:r w:rsidRPr="004B4913">
        <w:rPr>
          <w:b/>
          <w:bCs/>
        </w:rPr>
        <w:t>Положение</w:t>
      </w:r>
      <w:r w:rsidRPr="004B4913">
        <w:t xml:space="preserve"> </w:t>
      </w:r>
    </w:p>
    <w:p w14:paraId="17D090CF" w14:textId="77777777" w:rsidR="004B4913" w:rsidRPr="004B4913" w:rsidRDefault="004B4913" w:rsidP="004B4913">
      <w:r w:rsidRPr="004B4913">
        <w:rPr>
          <w:b/>
          <w:bCs/>
        </w:rPr>
        <w:t>о порядке сообщения отдельными категориями лиц, замещающими должности муниципальной службы в администрации Селявинского сельского поселения Лискинского муниципального района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B4913">
        <w:t xml:space="preserve"> </w:t>
      </w:r>
    </w:p>
    <w:p w14:paraId="37501D6E" w14:textId="77777777" w:rsidR="004B4913" w:rsidRPr="004B4913" w:rsidRDefault="004B4913" w:rsidP="004B4913">
      <w:r w:rsidRPr="004B4913">
        <w:t xml:space="preserve">1. Настоящее Положение определяет порядок сообщения муниципальными служащими, замещающими должности муниципальной службы в администрации Селявинского сельского поселения Лискинского муниципального района Воронежской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1785E2B3" w14:textId="77777777" w:rsidR="004B4913" w:rsidRPr="004B4913" w:rsidRDefault="004B4913" w:rsidP="004B4913">
      <w:r w:rsidRPr="004B4913">
        <w:t xml:space="preserve">2.      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14:paraId="0656A96C" w14:textId="77777777" w:rsidR="004B4913" w:rsidRPr="004B4913" w:rsidRDefault="004B4913" w:rsidP="004B4913">
      <w:r w:rsidRPr="004B4913"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14:paraId="45AE5725" w14:textId="77777777" w:rsidR="004B4913" w:rsidRPr="004B4913" w:rsidRDefault="004B4913" w:rsidP="004B4913">
      <w:r w:rsidRPr="004B4913">
        <w:t xml:space="preserve">3. Муниципальные служащие, замещающие должности муниципальной службы, назначение на которые и освобождение от которых осуществляется главой Селявинского сельского поселения Лискинского муниципального района Воронежской области (далее – глава Селявинского сельского поселения) направляют главе Селявинского сельского поселения уведомление, составленное по форме согласно приложению к настоящему Положению; </w:t>
      </w:r>
    </w:p>
    <w:p w14:paraId="4C520826" w14:textId="77777777" w:rsidR="004B4913" w:rsidRPr="004B4913" w:rsidRDefault="004B4913" w:rsidP="004B4913">
      <w:r w:rsidRPr="004B4913">
        <w:t xml:space="preserve">4. Уведомления, направленные главе Селявинского сельского поселения могут быть направлены в комиссию по соблюдению требований к служебному поведению муниципальных служащих в администрации Селявинского сельского поселения Лискинского муниципального района Воронежской области и урегулированию конфликта интересов (далее - комиссия). </w:t>
      </w:r>
    </w:p>
    <w:p w14:paraId="020F6E41" w14:textId="77777777" w:rsidR="004B4913" w:rsidRPr="004B4913" w:rsidRDefault="004B4913" w:rsidP="004B4913">
      <w:r w:rsidRPr="004B4913">
        <w:t xml:space="preserve">5. Комиссия осуществляет предварительное рассмотрение уведомлений. </w:t>
      </w:r>
    </w:p>
    <w:p w14:paraId="25055BED" w14:textId="77777777" w:rsidR="004B4913" w:rsidRPr="004B4913" w:rsidRDefault="004B4913" w:rsidP="004B4913">
      <w:r w:rsidRPr="004B4913">
        <w:t xml:space="preserve">В ходе предварительного рассмотрения уведомлений комиссия имеет право получать в установленном порядке от муниципальных служащих,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14:paraId="59A4624C" w14:textId="77777777" w:rsidR="004B4913" w:rsidRPr="004B4913" w:rsidRDefault="004B4913" w:rsidP="004B4913">
      <w:r w:rsidRPr="004B4913">
        <w:t xml:space="preserve">6. По результатам предварительного рассмотрения уведомлений подготавливается мотивированное заключение на каждое из них. </w:t>
      </w:r>
    </w:p>
    <w:p w14:paraId="125BEE3B" w14:textId="77777777" w:rsidR="004B4913" w:rsidRPr="004B4913" w:rsidRDefault="004B4913" w:rsidP="004B4913">
      <w:r w:rsidRPr="004B4913">
        <w:t xml:space="preserve">Уведомления, заключения и другие материалы, полученные в ходе предварительного рассмотрения уведомлений, представляются главе Селявинского сельского поселения в течение семи рабочих дней со дня поступления уведомлений в комиссию. </w:t>
      </w:r>
    </w:p>
    <w:p w14:paraId="6BCF0122" w14:textId="77777777" w:rsidR="004B4913" w:rsidRPr="004B4913" w:rsidRDefault="004B4913" w:rsidP="004B4913">
      <w:r w:rsidRPr="004B4913">
        <w:lastRenderedPageBreak/>
        <w:t xml:space="preserve">В случае направления запросов, указанных в абзаце втором пункта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 </w:t>
      </w:r>
    </w:p>
    <w:p w14:paraId="7F6B5BED" w14:textId="77777777" w:rsidR="004B4913" w:rsidRPr="004B4913" w:rsidRDefault="004B4913" w:rsidP="004B4913">
      <w:r w:rsidRPr="004B4913">
        <w:t xml:space="preserve">7. Главой Селявинского сельского поселения по результатам рассмотрения им уведомлений принимается одно из следующих решений: </w:t>
      </w:r>
    </w:p>
    <w:p w14:paraId="54B28690" w14:textId="77777777" w:rsidR="004B4913" w:rsidRPr="004B4913" w:rsidRDefault="004B4913" w:rsidP="004B4913">
      <w:r w:rsidRPr="004B4913">
        <w:t xml:space="preserve">а) признать, что при исполнении должностных обязанностей муниципальным служащим, направившим уведомление, конфликт интересов отсутствует; </w:t>
      </w:r>
    </w:p>
    <w:p w14:paraId="5FE118B4" w14:textId="77777777" w:rsidR="004B4913" w:rsidRPr="004B4913" w:rsidRDefault="004B4913" w:rsidP="004B4913">
      <w:r w:rsidRPr="004B4913">
        <w:t xml:space="preserve"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 </w:t>
      </w:r>
    </w:p>
    <w:p w14:paraId="597D9BCA" w14:textId="77777777" w:rsidR="004B4913" w:rsidRPr="004B4913" w:rsidRDefault="004B4913" w:rsidP="004B4913">
      <w:r w:rsidRPr="004B4913">
        <w:t xml:space="preserve">в) признать, что муниципальным служащим, направившим уведомление, не соблюдались требования об урегулировании конфликта интересов. </w:t>
      </w:r>
    </w:p>
    <w:p w14:paraId="42CE6B86" w14:textId="77777777" w:rsidR="004B4913" w:rsidRPr="004B4913" w:rsidRDefault="004B4913" w:rsidP="004B4913">
      <w:r w:rsidRPr="004B4913"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 глава Селявинского сельского поселения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 </w:t>
      </w:r>
    </w:p>
    <w:p w14:paraId="03FFD70A" w14:textId="77777777" w:rsidR="004B4913" w:rsidRPr="004B4913" w:rsidRDefault="004B4913" w:rsidP="004B4913">
      <w:r w:rsidRPr="004B4913">
        <w:t xml:space="preserve">9. В случае принятия решений, предусмотренных подпунктами «б» и «в» пункта 7 настоящего Положения, комиссия представляет доклад главе Селявинского сельского поселения. </w:t>
      </w:r>
    </w:p>
    <w:p w14:paraId="08E94891" w14:textId="77777777" w:rsidR="004B4913" w:rsidRPr="004B4913" w:rsidRDefault="004B4913" w:rsidP="004B4913">
      <w:r w:rsidRPr="004B4913">
        <w:t xml:space="preserve">10.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в администрации Селявинского сельского поселения Лискинского муниципального района Воронежской области и урегулированию конфликта интересов, утвержденным постановлением администрации Селявинского сельского поселения Лискинского муниципального района Воронежской области от 25.06.2015 № 34 «О комиссии по соблюдению требований к служебному поведению муниципальных служащих в администрации Селявинского сельского поселения Лискинского муниципального района Воронежской области и урегулированию конфликта интересов». </w:t>
      </w:r>
    </w:p>
    <w:p w14:paraId="7891A369" w14:textId="77777777" w:rsidR="004B4913" w:rsidRPr="004B4913" w:rsidRDefault="004B4913" w:rsidP="004B4913">
      <w:r w:rsidRPr="004B4913">
        <w:t xml:space="preserve">Приложение </w:t>
      </w:r>
    </w:p>
    <w:p w14:paraId="0636F0F4" w14:textId="77777777" w:rsidR="004B4913" w:rsidRPr="004B4913" w:rsidRDefault="004B4913" w:rsidP="004B4913">
      <w:r w:rsidRPr="004B4913">
        <w:t xml:space="preserve"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04C67339" w14:textId="77777777" w:rsidR="004B4913" w:rsidRPr="004B4913" w:rsidRDefault="004B4913" w:rsidP="004B4913">
      <w:r w:rsidRPr="004B4913">
        <w:t xml:space="preserve">Главе Селявинского сельского поселения Лискинского муниципального   района </w:t>
      </w:r>
    </w:p>
    <w:p w14:paraId="4C3EF61F" w14:textId="77777777" w:rsidR="004B4913" w:rsidRPr="004B4913" w:rsidRDefault="004B4913" w:rsidP="004B4913">
      <w:r w:rsidRPr="004B4913">
        <w:t xml:space="preserve">Воронежской области </w:t>
      </w:r>
    </w:p>
    <w:p w14:paraId="2674E7BE" w14:textId="77777777" w:rsidR="004B4913" w:rsidRPr="004B4913" w:rsidRDefault="004B4913" w:rsidP="004B4913">
      <w:r w:rsidRPr="004B4913">
        <w:t xml:space="preserve">_____________________________ </w:t>
      </w:r>
    </w:p>
    <w:p w14:paraId="6DEB2DC0" w14:textId="77777777" w:rsidR="004B4913" w:rsidRPr="004B4913" w:rsidRDefault="004B4913" w:rsidP="004B4913">
      <w:r w:rsidRPr="004B4913">
        <w:t xml:space="preserve">от ___________________________ </w:t>
      </w:r>
    </w:p>
    <w:p w14:paraId="724714C2" w14:textId="77777777" w:rsidR="004B4913" w:rsidRPr="004B4913" w:rsidRDefault="004B4913" w:rsidP="004B4913">
      <w:r w:rsidRPr="004B4913">
        <w:t xml:space="preserve">           (Ф.И.О., замещаемая должность) </w:t>
      </w:r>
    </w:p>
    <w:p w14:paraId="2BF459FA" w14:textId="77777777" w:rsidR="004B4913" w:rsidRPr="004B4913" w:rsidRDefault="004B4913" w:rsidP="004B4913">
      <w:r w:rsidRPr="004B4913">
        <w:rPr>
          <w:b/>
          <w:bCs/>
        </w:rPr>
        <w:t> </w:t>
      </w:r>
      <w:r w:rsidRPr="004B4913">
        <w:t xml:space="preserve"> </w:t>
      </w:r>
    </w:p>
    <w:p w14:paraId="582C9D44" w14:textId="77777777" w:rsidR="004B4913" w:rsidRPr="004B4913" w:rsidRDefault="004B4913" w:rsidP="004B4913">
      <w:r w:rsidRPr="004B4913">
        <w:rPr>
          <w:b/>
          <w:bCs/>
        </w:rPr>
        <w:t>Уведомление</w:t>
      </w:r>
      <w:r w:rsidRPr="004B4913">
        <w:rPr>
          <w:b/>
          <w:bCs/>
        </w:rPr>
        <w:br/>
        <w:t>о возникновении личной заинтересованности</w:t>
      </w:r>
      <w:r w:rsidRPr="004B4913">
        <w:rPr>
          <w:b/>
          <w:bCs/>
        </w:rPr>
        <w:br/>
      </w:r>
      <w:r w:rsidRPr="004B4913">
        <w:rPr>
          <w:b/>
          <w:bCs/>
        </w:rPr>
        <w:lastRenderedPageBreak/>
        <w:t>при исполнении должностных обязанностей,</w:t>
      </w:r>
      <w:r w:rsidRPr="004B4913">
        <w:rPr>
          <w:b/>
          <w:bCs/>
        </w:rPr>
        <w:br/>
        <w:t>которая приводит или может привести к конфликту интересов</w:t>
      </w:r>
      <w:r w:rsidRPr="004B4913">
        <w:t xml:space="preserve"> </w:t>
      </w:r>
    </w:p>
    <w:p w14:paraId="429A248D" w14:textId="77777777" w:rsidR="004B4913" w:rsidRPr="004B4913" w:rsidRDefault="004B4913" w:rsidP="004B4913">
      <w:r w:rsidRPr="004B4913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14:paraId="2E790FD0" w14:textId="77777777" w:rsidR="004B4913" w:rsidRPr="004B4913" w:rsidRDefault="004B4913" w:rsidP="004B4913">
      <w:r w:rsidRPr="004B4913">
        <w:t>Обстоятельства, являющиеся основанием возникновения личной заинтересованности: __________________________________________________________________</w:t>
      </w:r>
      <w:r w:rsidRPr="004B4913">
        <w:br/>
        <w:t xml:space="preserve">Должностные обязанности, на исполнение которых влияет или может повлиять личная заинтересованность: </w:t>
      </w:r>
    </w:p>
    <w:p w14:paraId="75606930" w14:textId="77777777" w:rsidR="004B4913" w:rsidRPr="004B4913" w:rsidRDefault="004B4913" w:rsidP="004B4913">
      <w:r w:rsidRPr="004B4913">
        <w:t xml:space="preserve">_______________________________________________________________ </w:t>
      </w:r>
    </w:p>
    <w:p w14:paraId="0EB05359" w14:textId="77777777" w:rsidR="004B4913" w:rsidRPr="004B4913" w:rsidRDefault="004B4913" w:rsidP="004B4913">
      <w:r w:rsidRPr="004B4913">
        <w:t>Предлагаемые меры по предотвращению или урегулированию конфликта интересов:______________________________________________</w:t>
      </w:r>
      <w:r w:rsidRPr="004B4913">
        <w:br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 </w:t>
      </w:r>
    </w:p>
    <w:p w14:paraId="1D7A2905" w14:textId="77777777" w:rsidR="004B4913" w:rsidRPr="004B4913" w:rsidRDefault="004B4913" w:rsidP="004B4913">
      <w:r w:rsidRPr="004B4913">
        <w:t xml:space="preserve">___________________              _________________     ________________ </w:t>
      </w:r>
    </w:p>
    <w:p w14:paraId="72845451" w14:textId="77777777" w:rsidR="004B4913" w:rsidRPr="004B4913" w:rsidRDefault="004B4913" w:rsidP="004B4913">
      <w:r w:rsidRPr="004B4913">
        <w:t xml:space="preserve">                     (дата)                                              (подпись лица, направляющего          (расшифровка подписи) </w:t>
      </w:r>
    </w:p>
    <w:p w14:paraId="59A3ADC5" w14:textId="77777777" w:rsidR="004B4913" w:rsidRPr="004B4913" w:rsidRDefault="004B4913" w:rsidP="004B4913">
      <w:r w:rsidRPr="004B4913">
        <w:t xml:space="preserve">                                                                                      уведомления) </w:t>
      </w:r>
    </w:p>
    <w:p w14:paraId="774E52A1" w14:textId="77777777" w:rsidR="004B4913" w:rsidRPr="004B4913" w:rsidRDefault="004B4913" w:rsidP="004B4913">
      <w:r w:rsidRPr="004B4913">
        <w:t>П</w:t>
      </w:r>
    </w:p>
    <w:p w14:paraId="6393765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4F"/>
    <w:rsid w:val="002F674F"/>
    <w:rsid w:val="00302405"/>
    <w:rsid w:val="00312C96"/>
    <w:rsid w:val="004B4913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894D-172B-4BEC-8AA1-2B103195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6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6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67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67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67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67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67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67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6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6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67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67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67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6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67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6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2025-04-01T07:17:00Z</dcterms:created>
  <dcterms:modified xsi:type="dcterms:W3CDTF">2025-04-01T07:17:00Z</dcterms:modified>
</cp:coreProperties>
</file>